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D6" w:rsidRPr="00102443" w:rsidRDefault="00772FD6" w:rsidP="00772FD6">
      <w:pPr>
        <w:ind w:firstLine="708"/>
        <w:jc w:val="center"/>
        <w:rPr>
          <w:rFonts w:ascii="Times New Roman" w:hAnsi="Times New Roman" w:cs="Times New Roman"/>
          <w:b/>
          <w:sz w:val="28"/>
          <w:szCs w:val="28"/>
        </w:rPr>
      </w:pPr>
      <w:r w:rsidRPr="00102443">
        <w:rPr>
          <w:rFonts w:ascii="Times New Roman" w:hAnsi="Times New Roman" w:cs="Times New Roman"/>
          <w:b/>
          <w:sz w:val="28"/>
          <w:szCs w:val="28"/>
        </w:rPr>
        <w:t>Стандартные условия взаимодействия</w:t>
      </w:r>
      <w:r w:rsidR="00FE1EDA" w:rsidRPr="00102443">
        <w:rPr>
          <w:rFonts w:ascii="Times New Roman" w:hAnsi="Times New Roman" w:cs="Times New Roman"/>
          <w:b/>
          <w:sz w:val="28"/>
          <w:szCs w:val="28"/>
        </w:rPr>
        <w:t xml:space="preserve"> </w:t>
      </w:r>
      <w:r w:rsidR="00FE0EB9" w:rsidRPr="00102443">
        <w:rPr>
          <w:rFonts w:ascii="Times New Roman" w:hAnsi="Times New Roman" w:cs="Times New Roman"/>
          <w:b/>
          <w:sz w:val="28"/>
          <w:szCs w:val="28"/>
        </w:rPr>
        <w:t>П</w:t>
      </w:r>
      <w:r w:rsidR="00FE1EDA" w:rsidRPr="00102443">
        <w:rPr>
          <w:rFonts w:ascii="Times New Roman" w:hAnsi="Times New Roman" w:cs="Times New Roman"/>
          <w:b/>
          <w:sz w:val="28"/>
          <w:szCs w:val="28"/>
        </w:rPr>
        <w:t>АО «Ростелеком»</w:t>
      </w:r>
      <w:r w:rsidRPr="00102443">
        <w:rPr>
          <w:rFonts w:ascii="Times New Roman" w:hAnsi="Times New Roman" w:cs="Times New Roman"/>
          <w:b/>
          <w:sz w:val="28"/>
          <w:szCs w:val="28"/>
        </w:rPr>
        <w:t xml:space="preserve"> с региональными </w:t>
      </w:r>
      <w:r w:rsidR="00361337">
        <w:rPr>
          <w:rFonts w:ascii="Times New Roman" w:hAnsi="Times New Roman" w:cs="Times New Roman"/>
          <w:b/>
          <w:sz w:val="28"/>
          <w:szCs w:val="28"/>
        </w:rPr>
        <w:t>а</w:t>
      </w:r>
      <w:r w:rsidR="00EE7C63" w:rsidRPr="00102443">
        <w:rPr>
          <w:rFonts w:ascii="Times New Roman" w:hAnsi="Times New Roman" w:cs="Times New Roman"/>
          <w:b/>
          <w:sz w:val="28"/>
          <w:szCs w:val="28"/>
        </w:rPr>
        <w:t>гентами</w:t>
      </w:r>
      <w:r w:rsidR="00C50084" w:rsidRPr="00102443">
        <w:rPr>
          <w:rFonts w:ascii="Times New Roman" w:hAnsi="Times New Roman" w:cs="Times New Roman"/>
          <w:b/>
          <w:sz w:val="28"/>
          <w:szCs w:val="28"/>
        </w:rPr>
        <w:t xml:space="preserve"> </w:t>
      </w:r>
      <w:r w:rsidR="00361337">
        <w:rPr>
          <w:rFonts w:ascii="Times New Roman" w:hAnsi="Times New Roman" w:cs="Times New Roman"/>
          <w:b/>
          <w:sz w:val="28"/>
          <w:szCs w:val="28"/>
        </w:rPr>
        <w:t>а</w:t>
      </w:r>
      <w:r w:rsidR="00FE0EBD">
        <w:rPr>
          <w:rFonts w:ascii="Times New Roman" w:hAnsi="Times New Roman" w:cs="Times New Roman"/>
          <w:b/>
          <w:sz w:val="28"/>
          <w:szCs w:val="28"/>
        </w:rPr>
        <w:t xml:space="preserve">ктивного канала </w:t>
      </w:r>
      <w:r w:rsidR="00C50084" w:rsidRPr="00102443">
        <w:rPr>
          <w:rFonts w:ascii="Times New Roman" w:hAnsi="Times New Roman" w:cs="Times New Roman"/>
          <w:b/>
          <w:sz w:val="28"/>
          <w:szCs w:val="28"/>
        </w:rPr>
        <w:t xml:space="preserve">по подключению к услугам </w:t>
      </w:r>
      <w:r w:rsidR="00FE0EB9" w:rsidRPr="00102443">
        <w:rPr>
          <w:rFonts w:ascii="Times New Roman" w:hAnsi="Times New Roman" w:cs="Times New Roman"/>
          <w:b/>
          <w:sz w:val="28"/>
          <w:szCs w:val="28"/>
        </w:rPr>
        <w:t>местной телефонной связи, дома</w:t>
      </w:r>
      <w:r w:rsidR="006E625D">
        <w:rPr>
          <w:rFonts w:ascii="Times New Roman" w:hAnsi="Times New Roman" w:cs="Times New Roman"/>
          <w:b/>
          <w:sz w:val="28"/>
          <w:szCs w:val="28"/>
        </w:rPr>
        <w:t>шнего интернета, интерактивного и</w:t>
      </w:r>
      <w:r w:rsidR="00FE0EB9" w:rsidRPr="00102443">
        <w:rPr>
          <w:rFonts w:ascii="Times New Roman" w:hAnsi="Times New Roman" w:cs="Times New Roman"/>
          <w:b/>
          <w:sz w:val="28"/>
          <w:szCs w:val="28"/>
        </w:rPr>
        <w:t xml:space="preserve"> цифрового телевидения</w:t>
      </w:r>
    </w:p>
    <w:p w:rsidR="00772FD6" w:rsidRPr="00102443" w:rsidRDefault="00772FD6" w:rsidP="00D4734A">
      <w:pPr>
        <w:ind w:firstLine="708"/>
        <w:jc w:val="both"/>
        <w:rPr>
          <w:rFonts w:ascii="Times New Roman" w:hAnsi="Times New Roman" w:cs="Times New Roman"/>
          <w:sz w:val="25"/>
          <w:szCs w:val="25"/>
        </w:rPr>
      </w:pPr>
    </w:p>
    <w:p w:rsidR="007B64E3" w:rsidRDefault="00FE0EB9"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П</w:t>
      </w:r>
      <w:r w:rsidR="00D4734A" w:rsidRPr="00102443">
        <w:rPr>
          <w:rFonts w:ascii="Times New Roman" w:hAnsi="Times New Roman" w:cs="Times New Roman"/>
          <w:sz w:val="24"/>
          <w:szCs w:val="24"/>
        </w:rPr>
        <w:t xml:space="preserve">АО «Ростелеком» </w:t>
      </w:r>
      <w:r w:rsidR="009869CF" w:rsidRPr="00102443">
        <w:rPr>
          <w:rFonts w:ascii="Times New Roman" w:hAnsi="Times New Roman" w:cs="Times New Roman"/>
          <w:sz w:val="24"/>
          <w:szCs w:val="24"/>
        </w:rPr>
        <w:t xml:space="preserve">(далее по тексту также </w:t>
      </w:r>
      <w:r w:rsidR="00775871">
        <w:rPr>
          <w:rFonts w:ascii="Times New Roman" w:hAnsi="Times New Roman" w:cs="Times New Roman"/>
          <w:sz w:val="24"/>
          <w:szCs w:val="24"/>
        </w:rPr>
        <w:t>Принципал</w:t>
      </w:r>
      <w:r w:rsidR="009869CF" w:rsidRPr="00102443">
        <w:rPr>
          <w:rFonts w:ascii="Times New Roman" w:hAnsi="Times New Roman" w:cs="Times New Roman"/>
          <w:sz w:val="24"/>
          <w:szCs w:val="24"/>
        </w:rPr>
        <w:t xml:space="preserve">) </w:t>
      </w:r>
      <w:r w:rsidR="0079690F" w:rsidRPr="00102443">
        <w:rPr>
          <w:rFonts w:ascii="Times New Roman" w:hAnsi="Times New Roman" w:cs="Times New Roman"/>
          <w:sz w:val="24"/>
          <w:szCs w:val="24"/>
        </w:rPr>
        <w:t xml:space="preserve">осуществляет выбор региональных </w:t>
      </w:r>
      <w:r w:rsidR="0051584F" w:rsidRPr="00102443">
        <w:rPr>
          <w:rFonts w:ascii="Times New Roman" w:hAnsi="Times New Roman" w:cs="Times New Roman"/>
          <w:sz w:val="24"/>
          <w:szCs w:val="24"/>
        </w:rPr>
        <w:t>А</w:t>
      </w:r>
      <w:r w:rsidR="00EE7C63" w:rsidRPr="00102443">
        <w:rPr>
          <w:rFonts w:ascii="Times New Roman" w:hAnsi="Times New Roman" w:cs="Times New Roman"/>
          <w:sz w:val="24"/>
          <w:szCs w:val="24"/>
        </w:rPr>
        <w:t>гентов</w:t>
      </w:r>
      <w:r w:rsidR="0079690F" w:rsidRPr="00102443">
        <w:rPr>
          <w:rFonts w:ascii="Times New Roman" w:hAnsi="Times New Roman" w:cs="Times New Roman"/>
          <w:sz w:val="24"/>
          <w:szCs w:val="24"/>
        </w:rPr>
        <w:t xml:space="preserve"> для заключения договоров</w:t>
      </w:r>
      <w:r w:rsidR="00427421" w:rsidRPr="00102443">
        <w:rPr>
          <w:rFonts w:ascii="Times New Roman" w:hAnsi="Times New Roman" w:cs="Times New Roman"/>
          <w:sz w:val="24"/>
          <w:szCs w:val="24"/>
        </w:rPr>
        <w:t xml:space="preserve"> (далее – Агент)</w:t>
      </w:r>
      <w:r w:rsidR="0079690F" w:rsidRPr="00102443">
        <w:rPr>
          <w:rFonts w:ascii="Times New Roman" w:hAnsi="Times New Roman" w:cs="Times New Roman"/>
          <w:sz w:val="24"/>
          <w:szCs w:val="24"/>
        </w:rPr>
        <w:t xml:space="preserve"> в целях совершения </w:t>
      </w:r>
      <w:r w:rsidR="00EE7C63" w:rsidRPr="00102443">
        <w:rPr>
          <w:rFonts w:ascii="Times New Roman" w:hAnsi="Times New Roman" w:cs="Times New Roman"/>
          <w:sz w:val="24"/>
          <w:szCs w:val="24"/>
        </w:rPr>
        <w:t>Агентами</w:t>
      </w:r>
      <w:r w:rsidR="00D4734A" w:rsidRPr="00102443">
        <w:rPr>
          <w:rFonts w:ascii="Times New Roman" w:hAnsi="Times New Roman" w:cs="Times New Roman"/>
          <w:sz w:val="24"/>
          <w:szCs w:val="24"/>
        </w:rPr>
        <w:t xml:space="preserve"> по поручению Общества юридически</w:t>
      </w:r>
      <w:r w:rsidR="0079690F" w:rsidRPr="00102443">
        <w:rPr>
          <w:rFonts w:ascii="Times New Roman" w:hAnsi="Times New Roman" w:cs="Times New Roman"/>
          <w:sz w:val="24"/>
          <w:szCs w:val="24"/>
        </w:rPr>
        <w:t>х</w:t>
      </w:r>
      <w:r w:rsidR="00D4734A" w:rsidRPr="00102443">
        <w:rPr>
          <w:rFonts w:ascii="Times New Roman" w:hAnsi="Times New Roman" w:cs="Times New Roman"/>
          <w:sz w:val="24"/>
          <w:szCs w:val="24"/>
        </w:rPr>
        <w:t xml:space="preserve"> и </w:t>
      </w:r>
      <w:r w:rsidR="003C0E81">
        <w:rPr>
          <w:rFonts w:ascii="Times New Roman" w:hAnsi="Times New Roman" w:cs="Times New Roman"/>
          <w:sz w:val="24"/>
          <w:szCs w:val="24"/>
        </w:rPr>
        <w:t>фактических</w:t>
      </w:r>
      <w:r w:rsidR="00D4734A" w:rsidRPr="00102443">
        <w:rPr>
          <w:rFonts w:ascii="Times New Roman" w:hAnsi="Times New Roman" w:cs="Times New Roman"/>
          <w:sz w:val="24"/>
          <w:szCs w:val="24"/>
        </w:rPr>
        <w:t xml:space="preserve"> действи</w:t>
      </w:r>
      <w:r w:rsidR="0079690F" w:rsidRPr="00102443">
        <w:rPr>
          <w:rFonts w:ascii="Times New Roman" w:hAnsi="Times New Roman" w:cs="Times New Roman"/>
          <w:sz w:val="24"/>
          <w:szCs w:val="24"/>
        </w:rPr>
        <w:t>й</w:t>
      </w:r>
      <w:r w:rsidR="00D4734A" w:rsidRPr="00102443">
        <w:rPr>
          <w:rFonts w:ascii="Times New Roman" w:hAnsi="Times New Roman" w:cs="Times New Roman"/>
          <w:sz w:val="24"/>
          <w:szCs w:val="24"/>
        </w:rPr>
        <w:t xml:space="preserve"> от имени и за счет </w:t>
      </w:r>
      <w:r w:rsidRPr="00102443">
        <w:rPr>
          <w:rFonts w:ascii="Times New Roman" w:hAnsi="Times New Roman" w:cs="Times New Roman"/>
          <w:sz w:val="24"/>
          <w:szCs w:val="24"/>
        </w:rPr>
        <w:t>П</w:t>
      </w:r>
      <w:r w:rsidR="00D4734A" w:rsidRPr="00102443">
        <w:rPr>
          <w:rFonts w:ascii="Times New Roman" w:hAnsi="Times New Roman" w:cs="Times New Roman"/>
          <w:sz w:val="24"/>
          <w:szCs w:val="24"/>
        </w:rPr>
        <w:t>АО «Ростелеком»</w:t>
      </w:r>
      <w:r w:rsidR="00A622D7" w:rsidRPr="00102443">
        <w:rPr>
          <w:rFonts w:ascii="Times New Roman" w:hAnsi="Times New Roman" w:cs="Times New Roman"/>
          <w:sz w:val="24"/>
          <w:szCs w:val="24"/>
        </w:rPr>
        <w:t xml:space="preserve">, </w:t>
      </w:r>
      <w:r w:rsidR="00A622D7" w:rsidRPr="00DB07B4">
        <w:rPr>
          <w:rFonts w:ascii="Times New Roman" w:hAnsi="Times New Roman" w:cs="Times New Roman"/>
          <w:sz w:val="24"/>
          <w:szCs w:val="24"/>
        </w:rPr>
        <w:t xml:space="preserve">направленных </w:t>
      </w:r>
      <w:r w:rsidR="00CD11EF" w:rsidRPr="00DB07B4">
        <w:rPr>
          <w:rFonts w:ascii="Times New Roman" w:hAnsi="Times New Roman" w:cs="Times New Roman"/>
          <w:sz w:val="24"/>
          <w:szCs w:val="24"/>
        </w:rPr>
        <w:t>на оказание услуг по привлечению Абонентов</w:t>
      </w:r>
      <w:r w:rsidR="003C0E81">
        <w:rPr>
          <w:rFonts w:ascii="Times New Roman" w:hAnsi="Times New Roman" w:cs="Times New Roman"/>
          <w:sz w:val="24"/>
          <w:szCs w:val="24"/>
        </w:rPr>
        <w:t xml:space="preserve"> </w:t>
      </w:r>
      <w:r w:rsidR="00CD11EF" w:rsidRPr="00DB07B4">
        <w:rPr>
          <w:rFonts w:ascii="Times New Roman" w:hAnsi="Times New Roman" w:cs="Times New Roman"/>
          <w:sz w:val="24"/>
          <w:szCs w:val="24"/>
        </w:rPr>
        <w:t xml:space="preserve">к услугам </w:t>
      </w:r>
      <w:r w:rsidR="00973E9E" w:rsidRPr="00DB07B4">
        <w:rPr>
          <w:rFonts w:ascii="Times New Roman" w:hAnsi="Times New Roman" w:cs="Times New Roman"/>
          <w:sz w:val="24"/>
          <w:szCs w:val="24"/>
        </w:rPr>
        <w:t xml:space="preserve">ШПД, </w:t>
      </w:r>
      <w:r w:rsidR="002B7D93" w:rsidRPr="00DB07B4">
        <w:rPr>
          <w:rFonts w:ascii="Times New Roman" w:hAnsi="Times New Roman" w:cs="Times New Roman"/>
          <w:sz w:val="24"/>
          <w:szCs w:val="24"/>
        </w:rPr>
        <w:t>IPTV/</w:t>
      </w:r>
      <w:r w:rsidR="00951315" w:rsidRPr="00DB07B4">
        <w:rPr>
          <w:rFonts w:ascii="Times New Roman" w:hAnsi="Times New Roman" w:cs="Times New Roman"/>
          <w:sz w:val="24"/>
          <w:szCs w:val="24"/>
          <w:lang w:val="en-US"/>
        </w:rPr>
        <w:t>DVB</w:t>
      </w:r>
      <w:r w:rsidR="00951315" w:rsidRPr="00DB07B4">
        <w:rPr>
          <w:rFonts w:ascii="Times New Roman" w:hAnsi="Times New Roman" w:cs="Times New Roman"/>
          <w:sz w:val="24"/>
          <w:szCs w:val="24"/>
        </w:rPr>
        <w:t>-</w:t>
      </w:r>
      <w:r w:rsidR="00951315" w:rsidRPr="00DB07B4">
        <w:rPr>
          <w:rFonts w:ascii="Times New Roman" w:hAnsi="Times New Roman" w:cs="Times New Roman"/>
          <w:sz w:val="24"/>
          <w:szCs w:val="24"/>
          <w:lang w:val="en-US"/>
        </w:rPr>
        <w:t>C</w:t>
      </w:r>
      <w:r w:rsidR="00973E9E" w:rsidRPr="00DB07B4">
        <w:rPr>
          <w:rFonts w:ascii="Times New Roman" w:hAnsi="Times New Roman" w:cs="Times New Roman"/>
          <w:sz w:val="24"/>
          <w:szCs w:val="24"/>
        </w:rPr>
        <w:t>,</w:t>
      </w:r>
      <w:r w:rsidR="002B7D93" w:rsidRPr="00DB07B4">
        <w:rPr>
          <w:rFonts w:ascii="Times New Roman" w:hAnsi="Times New Roman" w:cs="Times New Roman"/>
          <w:sz w:val="24"/>
          <w:szCs w:val="24"/>
        </w:rPr>
        <w:t xml:space="preserve"> ГТС/СТС</w:t>
      </w:r>
      <w:r w:rsidR="00973E9E" w:rsidRPr="00DB07B4">
        <w:rPr>
          <w:rFonts w:ascii="Times New Roman" w:hAnsi="Times New Roman" w:cs="Times New Roman"/>
          <w:sz w:val="24"/>
          <w:szCs w:val="24"/>
        </w:rPr>
        <w:t>,</w:t>
      </w:r>
      <w:r w:rsidR="002B7D93" w:rsidRPr="00DB07B4">
        <w:rPr>
          <w:rFonts w:ascii="Times New Roman" w:hAnsi="Times New Roman" w:cs="Times New Roman"/>
          <w:sz w:val="24"/>
          <w:szCs w:val="24"/>
        </w:rPr>
        <w:t xml:space="preserve"> </w:t>
      </w:r>
      <w:r w:rsidR="00551650" w:rsidRPr="00DB07B4">
        <w:rPr>
          <w:rFonts w:ascii="Times New Roman" w:hAnsi="Times New Roman" w:cs="Times New Roman"/>
          <w:sz w:val="24"/>
          <w:szCs w:val="24"/>
        </w:rPr>
        <w:t>пакетным предложениям</w:t>
      </w:r>
      <w:r w:rsidR="00885D35" w:rsidRPr="00DB07B4">
        <w:rPr>
          <w:rFonts w:ascii="Times New Roman" w:hAnsi="Times New Roman" w:cs="Times New Roman"/>
          <w:sz w:val="24"/>
          <w:szCs w:val="24"/>
        </w:rPr>
        <w:t xml:space="preserve"> </w:t>
      </w:r>
      <w:r w:rsidR="00007C05" w:rsidRPr="00DB07B4">
        <w:rPr>
          <w:rFonts w:ascii="Times New Roman" w:hAnsi="Times New Roman" w:cs="Times New Roman"/>
          <w:sz w:val="24"/>
          <w:szCs w:val="24"/>
        </w:rPr>
        <w:t>ШПД+IPTV/DVB-C,</w:t>
      </w:r>
      <w:r w:rsidR="00007C05" w:rsidRPr="00DB07B4">
        <w:rPr>
          <w:b/>
        </w:rPr>
        <w:t xml:space="preserve"> </w:t>
      </w:r>
      <w:r w:rsidR="00007C05" w:rsidRPr="00DB07B4">
        <w:rPr>
          <w:rFonts w:ascii="Times New Roman" w:hAnsi="Times New Roman" w:cs="Times New Roman"/>
          <w:sz w:val="24"/>
          <w:szCs w:val="24"/>
        </w:rPr>
        <w:t xml:space="preserve">ШПД+IPTV/DVB-C+ГТС/СТС, ШПД+СПС, </w:t>
      </w:r>
      <w:r w:rsidR="00B769A0" w:rsidRPr="00DB07B4">
        <w:rPr>
          <w:rFonts w:ascii="Times New Roman" w:hAnsi="Times New Roman" w:cs="Times New Roman"/>
          <w:sz w:val="24"/>
          <w:szCs w:val="24"/>
        </w:rPr>
        <w:t>ШПД+IPTV/DVB-C+СПС, ШПД+IPTV/DVB-C+ГТС/СТС+СПС</w:t>
      </w:r>
      <w:r w:rsidR="00687749" w:rsidRPr="00DB07B4">
        <w:rPr>
          <w:rFonts w:ascii="Times New Roman" w:hAnsi="Times New Roman" w:cs="Times New Roman"/>
          <w:sz w:val="24"/>
          <w:szCs w:val="24"/>
        </w:rPr>
        <w:t xml:space="preserve">, ШПД+ВН, ШПД+IPTV/DVB-C+ВН, </w:t>
      </w:r>
      <w:r w:rsidR="00990AF3" w:rsidRPr="00DB07B4">
        <w:rPr>
          <w:rFonts w:ascii="Times New Roman" w:hAnsi="Times New Roman" w:cs="Times New Roman"/>
          <w:sz w:val="24"/>
          <w:szCs w:val="24"/>
        </w:rPr>
        <w:t>ШПД+IPTV/DVB-C+ГТС/СТС+ВН</w:t>
      </w:r>
      <w:r w:rsidR="00447261">
        <w:rPr>
          <w:rFonts w:ascii="Times New Roman" w:hAnsi="Times New Roman" w:cs="Times New Roman"/>
          <w:sz w:val="24"/>
          <w:szCs w:val="24"/>
        </w:rPr>
        <w:t xml:space="preserve">, </w:t>
      </w:r>
      <w:r w:rsidR="00990AF3" w:rsidRPr="00DB07B4">
        <w:rPr>
          <w:rFonts w:ascii="Times New Roman" w:hAnsi="Times New Roman" w:cs="Times New Roman"/>
          <w:sz w:val="24"/>
          <w:szCs w:val="24"/>
        </w:rPr>
        <w:t>ШПД+IPTV/DVB-C+СПС+ВН, ШПД+IPTV/DVB-C+ГТС/СТС+СПС+ВН</w:t>
      </w:r>
      <w:r w:rsidR="008B30EC" w:rsidRPr="00DB07B4">
        <w:rPr>
          <w:rFonts w:ascii="Times New Roman" w:hAnsi="Times New Roman" w:cs="Times New Roman"/>
          <w:sz w:val="24"/>
          <w:szCs w:val="24"/>
        </w:rPr>
        <w:t xml:space="preserve"> </w:t>
      </w:r>
      <w:r w:rsidR="00885D35" w:rsidRPr="00DB07B4">
        <w:rPr>
          <w:rFonts w:ascii="Times New Roman" w:hAnsi="Times New Roman" w:cs="Times New Roman"/>
          <w:sz w:val="24"/>
          <w:szCs w:val="24"/>
        </w:rPr>
        <w:t>и/или единовременн</w:t>
      </w:r>
      <w:r w:rsidR="008B30EC" w:rsidRPr="00DB07B4">
        <w:rPr>
          <w:rFonts w:ascii="Times New Roman" w:hAnsi="Times New Roman" w:cs="Times New Roman"/>
          <w:sz w:val="24"/>
          <w:szCs w:val="24"/>
        </w:rPr>
        <w:t>ой</w:t>
      </w:r>
      <w:r w:rsidR="00885D35" w:rsidRPr="00DB07B4">
        <w:rPr>
          <w:rFonts w:ascii="Times New Roman" w:hAnsi="Times New Roman" w:cs="Times New Roman"/>
          <w:sz w:val="24"/>
          <w:szCs w:val="24"/>
        </w:rPr>
        <w:t xml:space="preserve"> пр</w:t>
      </w:r>
      <w:r w:rsidR="008B30EC" w:rsidRPr="00DB07B4">
        <w:rPr>
          <w:rFonts w:ascii="Times New Roman" w:hAnsi="Times New Roman" w:cs="Times New Roman"/>
          <w:sz w:val="24"/>
          <w:szCs w:val="24"/>
        </w:rPr>
        <w:t>одаже</w:t>
      </w:r>
      <w:r w:rsidR="00772335" w:rsidRPr="00DB07B4">
        <w:rPr>
          <w:rFonts w:ascii="Times New Roman" w:hAnsi="Times New Roman" w:cs="Times New Roman"/>
          <w:sz w:val="24"/>
          <w:szCs w:val="24"/>
        </w:rPr>
        <w:t xml:space="preserve"> оборудования </w:t>
      </w:r>
      <w:r w:rsidR="007B64E3">
        <w:rPr>
          <w:rFonts w:ascii="Times New Roman" w:hAnsi="Times New Roman" w:cs="Times New Roman"/>
          <w:sz w:val="24"/>
          <w:szCs w:val="24"/>
        </w:rPr>
        <w:t>ПАО "Ростелеком на территории:</w:t>
      </w:r>
    </w:p>
    <w:p w:rsidR="007B64E3" w:rsidRPr="007B64E3" w:rsidRDefault="007B64E3" w:rsidP="007B64E3">
      <w:pPr>
        <w:ind w:firstLine="708"/>
        <w:jc w:val="both"/>
        <w:rPr>
          <w:rFonts w:ascii="Times New Roman" w:hAnsi="Times New Roman" w:cs="Times New Roman"/>
          <w:sz w:val="24"/>
          <w:szCs w:val="24"/>
        </w:rPr>
      </w:pPr>
      <w:r w:rsidRPr="007B64E3">
        <w:rPr>
          <w:rFonts w:ascii="Times New Roman" w:hAnsi="Times New Roman" w:cs="Times New Roman"/>
          <w:sz w:val="24"/>
          <w:szCs w:val="24"/>
        </w:rPr>
        <w:t>- территория Региональной дирекции «Сибирь» (РД «Сибирь»): город Новосибирск и Новосибирская область, Алтайский край, Республика Алтай, Забайкальский край, Иркутская область, Кемеровская область, Красноярский край, Омская область, Республика Бурятия, Республика Тыва, Республика Хакасия, Томская область;</w:t>
      </w:r>
    </w:p>
    <w:p w:rsidR="007B64E3" w:rsidRPr="007B64E3" w:rsidRDefault="007B64E3" w:rsidP="007B64E3">
      <w:pPr>
        <w:ind w:firstLine="708"/>
        <w:jc w:val="both"/>
        <w:rPr>
          <w:rFonts w:ascii="Times New Roman" w:hAnsi="Times New Roman" w:cs="Times New Roman"/>
          <w:sz w:val="24"/>
          <w:szCs w:val="24"/>
        </w:rPr>
      </w:pPr>
      <w:r w:rsidRPr="007B64E3">
        <w:rPr>
          <w:rFonts w:ascii="Times New Roman" w:hAnsi="Times New Roman" w:cs="Times New Roman"/>
          <w:sz w:val="24"/>
          <w:szCs w:val="24"/>
        </w:rPr>
        <w:t>- территория Региональной дирекции «Дальний Восток» (РД «Дальний Восток»): город Владивосток и Приморский край, Амурская область, Еврейская автономная область, Камчатский край, Магаданская область, Республика Саха (Якутия), Сахалинская область, Хабаровский край, Чукотский автономный округ;</w:t>
      </w:r>
    </w:p>
    <w:p w:rsidR="007B64E3" w:rsidRPr="007B64E3" w:rsidRDefault="007B64E3" w:rsidP="007B64E3">
      <w:pPr>
        <w:ind w:firstLine="708"/>
        <w:jc w:val="both"/>
        <w:rPr>
          <w:rFonts w:ascii="Times New Roman" w:hAnsi="Times New Roman" w:cs="Times New Roman"/>
          <w:sz w:val="24"/>
          <w:szCs w:val="24"/>
        </w:rPr>
      </w:pPr>
      <w:r w:rsidRPr="007B64E3">
        <w:rPr>
          <w:rFonts w:ascii="Times New Roman" w:hAnsi="Times New Roman" w:cs="Times New Roman"/>
          <w:sz w:val="24"/>
          <w:szCs w:val="24"/>
        </w:rPr>
        <w:t>- территория Региональной дирекции «Урал» (РД «Урал»): Тюменская и Курганская области, Челябинская область, Ханты-Мансийский автономный округ-Югра, Пермский край, город Екатеринбург и Свердловская область, Ямало-Ненецкий автономный округ;</w:t>
      </w:r>
    </w:p>
    <w:p w:rsidR="007B64E3" w:rsidRPr="007B64E3" w:rsidRDefault="007B64E3" w:rsidP="007B64E3">
      <w:pPr>
        <w:ind w:firstLine="708"/>
        <w:jc w:val="both"/>
        <w:rPr>
          <w:rFonts w:ascii="Times New Roman" w:hAnsi="Times New Roman" w:cs="Times New Roman"/>
          <w:sz w:val="24"/>
          <w:szCs w:val="24"/>
        </w:rPr>
      </w:pPr>
      <w:r w:rsidRPr="007B64E3">
        <w:rPr>
          <w:rFonts w:ascii="Times New Roman" w:hAnsi="Times New Roman" w:cs="Times New Roman"/>
          <w:sz w:val="24"/>
          <w:szCs w:val="24"/>
        </w:rPr>
        <w:t>- территория Региональной дирекции «Юг» (РД «Юг»): Астраханская область, Волгоградская область, Республика Кабардино-Балкария, Краснодарский край и Республика Адыгея, Ростовская область, Республика Северная Осетия-Алания, Республика Калмыкия, Ставропольский край и Карачаево-Черкесская Республика, Республика Ингушетия, Республика Дагестан;</w:t>
      </w:r>
    </w:p>
    <w:p w:rsidR="007B64E3" w:rsidRPr="007B64E3" w:rsidRDefault="007B64E3" w:rsidP="007B64E3">
      <w:pPr>
        <w:ind w:firstLine="708"/>
        <w:jc w:val="both"/>
        <w:rPr>
          <w:rFonts w:ascii="Times New Roman" w:hAnsi="Times New Roman" w:cs="Times New Roman"/>
          <w:sz w:val="24"/>
          <w:szCs w:val="24"/>
        </w:rPr>
      </w:pPr>
      <w:r w:rsidRPr="007B64E3">
        <w:rPr>
          <w:rFonts w:ascii="Times New Roman" w:hAnsi="Times New Roman" w:cs="Times New Roman"/>
          <w:sz w:val="24"/>
          <w:szCs w:val="24"/>
        </w:rPr>
        <w:t>- территория Региональной дирекции «Центр» (московский филиал) (РД «Центр»): город Москва и Московская область;</w:t>
      </w:r>
    </w:p>
    <w:p w:rsidR="007B64E3" w:rsidRPr="007B64E3" w:rsidRDefault="007B64E3" w:rsidP="007B64E3">
      <w:pPr>
        <w:ind w:firstLine="708"/>
        <w:jc w:val="both"/>
        <w:rPr>
          <w:rFonts w:ascii="Times New Roman" w:hAnsi="Times New Roman" w:cs="Times New Roman"/>
          <w:sz w:val="24"/>
          <w:szCs w:val="24"/>
        </w:rPr>
      </w:pPr>
      <w:r w:rsidRPr="007B64E3">
        <w:rPr>
          <w:rFonts w:ascii="Times New Roman" w:hAnsi="Times New Roman" w:cs="Times New Roman"/>
          <w:sz w:val="24"/>
          <w:szCs w:val="24"/>
        </w:rPr>
        <w:t>- территория Региональной дирекции «Центр» (РД «Центр»): Белгородская, Брянская, Владимирская, Воронежская, Ивановская, Калужская, Костромская, Курская Липецкая, Орловская, Рязанская, Смоленская, Тамбовская, Тверская, Тульская, Ярославская области;</w:t>
      </w:r>
    </w:p>
    <w:p w:rsidR="007B64E3" w:rsidRPr="007B64E3" w:rsidRDefault="007B64E3" w:rsidP="007B64E3">
      <w:pPr>
        <w:ind w:firstLine="708"/>
        <w:jc w:val="both"/>
        <w:rPr>
          <w:rFonts w:ascii="Times New Roman" w:hAnsi="Times New Roman" w:cs="Times New Roman"/>
          <w:sz w:val="24"/>
          <w:szCs w:val="24"/>
        </w:rPr>
      </w:pPr>
      <w:r w:rsidRPr="007B64E3">
        <w:rPr>
          <w:rFonts w:ascii="Times New Roman" w:hAnsi="Times New Roman" w:cs="Times New Roman"/>
          <w:sz w:val="24"/>
          <w:szCs w:val="24"/>
        </w:rPr>
        <w:t xml:space="preserve">- территория Региональной дирекции «Волга» (РД «Волга»): город Нижний Новгород и Нижегородская область, Кировская, Оренбургская, Пензенская, Самарская, </w:t>
      </w:r>
      <w:r w:rsidRPr="007B64E3">
        <w:rPr>
          <w:rFonts w:ascii="Times New Roman" w:hAnsi="Times New Roman" w:cs="Times New Roman"/>
          <w:sz w:val="24"/>
          <w:szCs w:val="24"/>
        </w:rPr>
        <w:lastRenderedPageBreak/>
        <w:t>Саратовская, Ульяновская области, Республики Башкортостан, Марий Эл, Мордовия, Татарстан, Удмуртская и Чувашская Республики;</w:t>
      </w:r>
    </w:p>
    <w:p w:rsidR="009A4786" w:rsidRPr="00102443" w:rsidRDefault="007B64E3" w:rsidP="007B64E3">
      <w:pPr>
        <w:ind w:firstLine="708"/>
        <w:jc w:val="both"/>
        <w:rPr>
          <w:rFonts w:ascii="Times New Roman" w:hAnsi="Times New Roman" w:cs="Times New Roman"/>
          <w:sz w:val="24"/>
          <w:szCs w:val="24"/>
        </w:rPr>
      </w:pPr>
      <w:r w:rsidRPr="007B64E3">
        <w:rPr>
          <w:rFonts w:ascii="Times New Roman" w:hAnsi="Times New Roman" w:cs="Times New Roman"/>
          <w:sz w:val="24"/>
          <w:szCs w:val="24"/>
        </w:rPr>
        <w:t>- территория Региональной дирекции «Северо-Запад» (РД «Северо-Запад») г. Санкт-Петербург и Ленинградская область, Архангельская, Вологодская, Калининградская, Мурманская, Новгородская, Псковская области, Республика Карелия, Республика Коми, Ненецкий автономный округ</w:t>
      </w:r>
      <w:r>
        <w:rPr>
          <w:rFonts w:ascii="Times New Roman" w:hAnsi="Times New Roman" w:cs="Times New Roman"/>
          <w:sz w:val="24"/>
          <w:szCs w:val="24"/>
        </w:rPr>
        <w:t xml:space="preserve"> </w:t>
      </w:r>
      <w:bookmarkStart w:id="0" w:name="_GoBack"/>
      <w:bookmarkEnd w:id="0"/>
      <w:r w:rsidR="00885D35" w:rsidRPr="00885D35">
        <w:rPr>
          <w:rFonts w:ascii="Times New Roman" w:hAnsi="Times New Roman" w:cs="Times New Roman"/>
          <w:sz w:val="24"/>
          <w:szCs w:val="24"/>
        </w:rPr>
        <w:t>сегмента B2C</w:t>
      </w:r>
      <w:r w:rsidR="00A622D7" w:rsidRPr="00102443">
        <w:rPr>
          <w:rFonts w:ascii="Times New Roman" w:hAnsi="Times New Roman" w:cs="Times New Roman"/>
          <w:sz w:val="24"/>
          <w:szCs w:val="24"/>
        </w:rPr>
        <w:t xml:space="preserve"> (далее – </w:t>
      </w:r>
      <w:r w:rsidR="00FE0EB9" w:rsidRPr="00102443">
        <w:rPr>
          <w:rFonts w:ascii="Times New Roman" w:hAnsi="Times New Roman" w:cs="Times New Roman"/>
          <w:sz w:val="24"/>
          <w:szCs w:val="24"/>
        </w:rPr>
        <w:t>Услуги</w:t>
      </w:r>
      <w:r w:rsidR="00A622D7" w:rsidRPr="00102443">
        <w:rPr>
          <w:rFonts w:ascii="Times New Roman" w:hAnsi="Times New Roman" w:cs="Times New Roman"/>
          <w:sz w:val="24"/>
          <w:szCs w:val="24"/>
        </w:rPr>
        <w:t>)</w:t>
      </w:r>
      <w:r w:rsidR="00ED663F" w:rsidRPr="00102443">
        <w:rPr>
          <w:rFonts w:ascii="Times New Roman" w:hAnsi="Times New Roman" w:cs="Times New Roman"/>
          <w:sz w:val="24"/>
          <w:szCs w:val="24"/>
        </w:rPr>
        <w:t xml:space="preserve">, оформление с данными клиентами </w:t>
      </w:r>
      <w:r w:rsidR="004F2854" w:rsidRPr="00102443">
        <w:rPr>
          <w:rFonts w:ascii="Times New Roman" w:hAnsi="Times New Roman" w:cs="Times New Roman"/>
          <w:sz w:val="24"/>
          <w:szCs w:val="24"/>
        </w:rPr>
        <w:t>заявлений</w:t>
      </w:r>
      <w:r w:rsidR="00ED663F" w:rsidRPr="00102443">
        <w:rPr>
          <w:rFonts w:ascii="Times New Roman" w:hAnsi="Times New Roman" w:cs="Times New Roman"/>
          <w:sz w:val="24"/>
          <w:szCs w:val="24"/>
        </w:rPr>
        <w:t xml:space="preserve"> на подключение Услуг и передачу</w:t>
      </w:r>
      <w:r w:rsidR="0068542F">
        <w:rPr>
          <w:rFonts w:ascii="Times New Roman" w:hAnsi="Times New Roman" w:cs="Times New Roman"/>
          <w:sz w:val="24"/>
          <w:szCs w:val="24"/>
        </w:rPr>
        <w:t xml:space="preserve"> этих заявок в ПАО «Ростелеком»</w:t>
      </w:r>
      <w:r w:rsidR="00A622D7" w:rsidRPr="00102443">
        <w:rPr>
          <w:rFonts w:ascii="Times New Roman" w:hAnsi="Times New Roman" w:cs="Times New Roman"/>
          <w:sz w:val="24"/>
          <w:szCs w:val="24"/>
        </w:rPr>
        <w:t xml:space="preserve"> на следующих стандартных </w:t>
      </w:r>
      <w:proofErr w:type="gramStart"/>
      <w:r w:rsidR="00A622D7" w:rsidRPr="00102443">
        <w:rPr>
          <w:rFonts w:ascii="Times New Roman" w:hAnsi="Times New Roman" w:cs="Times New Roman"/>
          <w:sz w:val="24"/>
          <w:szCs w:val="24"/>
        </w:rPr>
        <w:t xml:space="preserve">условиях </w:t>
      </w:r>
      <w:r w:rsidR="00D4734A" w:rsidRPr="00102443">
        <w:rPr>
          <w:rFonts w:ascii="Times New Roman" w:hAnsi="Times New Roman" w:cs="Times New Roman"/>
          <w:sz w:val="24"/>
          <w:szCs w:val="24"/>
        </w:rPr>
        <w:t xml:space="preserve"> (</w:t>
      </w:r>
      <w:proofErr w:type="gramEnd"/>
      <w:r w:rsidR="00D4734A" w:rsidRPr="00102443">
        <w:rPr>
          <w:rFonts w:ascii="Times New Roman" w:hAnsi="Times New Roman" w:cs="Times New Roman"/>
          <w:sz w:val="24"/>
          <w:szCs w:val="24"/>
        </w:rPr>
        <w:t>далее – Стандартные условия)</w:t>
      </w:r>
      <w:r w:rsidR="00BC622C" w:rsidRPr="00102443">
        <w:rPr>
          <w:rFonts w:ascii="Times New Roman" w:hAnsi="Times New Roman" w:cs="Times New Roman"/>
          <w:sz w:val="24"/>
          <w:szCs w:val="24"/>
        </w:rPr>
        <w:t>.</w:t>
      </w:r>
      <w:r w:rsidR="009A4786" w:rsidRPr="00102443">
        <w:rPr>
          <w:rFonts w:ascii="Times New Roman" w:hAnsi="Times New Roman" w:cs="Times New Roman"/>
          <w:sz w:val="24"/>
          <w:szCs w:val="24"/>
        </w:rPr>
        <w:t xml:space="preserve"> </w:t>
      </w:r>
    </w:p>
    <w:p w:rsidR="00BC622C" w:rsidRPr="00102443" w:rsidRDefault="009A4786"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Настоящие Стандартные условия разработаны и публикуются в соответствии с Положением о закупках товаров, работ, услуг </w:t>
      </w:r>
      <w:r w:rsidR="00FE0EB9" w:rsidRPr="00102443">
        <w:rPr>
          <w:rFonts w:ascii="Times New Roman" w:hAnsi="Times New Roman" w:cs="Times New Roman"/>
          <w:sz w:val="24"/>
          <w:szCs w:val="24"/>
        </w:rPr>
        <w:t>П</w:t>
      </w:r>
      <w:r w:rsidRPr="00102443">
        <w:rPr>
          <w:rFonts w:ascii="Times New Roman" w:hAnsi="Times New Roman" w:cs="Times New Roman"/>
          <w:sz w:val="24"/>
          <w:szCs w:val="24"/>
        </w:rPr>
        <w:t>АО «Ростелеком»</w:t>
      </w:r>
      <w:r w:rsidR="00F1405E" w:rsidRPr="00102443">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102443">
        <w:rPr>
          <w:rFonts w:ascii="Times New Roman" w:hAnsi="Times New Roman" w:cs="Times New Roman"/>
          <w:sz w:val="24"/>
          <w:szCs w:val="24"/>
        </w:rPr>
        <w:t xml:space="preserve">. </w:t>
      </w:r>
      <w:r w:rsidR="00F1405E" w:rsidRPr="00102443">
        <w:rPr>
          <w:rFonts w:ascii="Times New Roman" w:hAnsi="Times New Roman" w:cs="Times New Roman"/>
          <w:sz w:val="24"/>
          <w:szCs w:val="24"/>
        </w:rPr>
        <w:t xml:space="preserve">Настоящие </w:t>
      </w:r>
      <w:r w:rsidRPr="00102443">
        <w:rPr>
          <w:rFonts w:ascii="Times New Roman" w:hAnsi="Times New Roman" w:cs="Times New Roman"/>
          <w:sz w:val="24"/>
          <w:szCs w:val="24"/>
        </w:rPr>
        <w:t>С</w:t>
      </w:r>
      <w:r w:rsidR="002813C6">
        <w:rPr>
          <w:rFonts w:ascii="Times New Roman" w:hAnsi="Times New Roman" w:cs="Times New Roman"/>
          <w:sz w:val="24"/>
          <w:szCs w:val="24"/>
        </w:rPr>
        <w:t>тандартные условия не являются о</w:t>
      </w:r>
      <w:r w:rsidRPr="00102443">
        <w:rPr>
          <w:rFonts w:ascii="Times New Roman" w:hAnsi="Times New Roman" w:cs="Times New Roman"/>
          <w:sz w:val="24"/>
          <w:szCs w:val="24"/>
        </w:rPr>
        <w:t>фертой</w:t>
      </w:r>
      <w:r w:rsidR="007C3C23" w:rsidRPr="00102443">
        <w:rPr>
          <w:rFonts w:ascii="Times New Roman" w:hAnsi="Times New Roman" w:cs="Times New Roman"/>
          <w:sz w:val="24"/>
          <w:szCs w:val="24"/>
        </w:rPr>
        <w:t xml:space="preserve">. Настоящие Стандартные условия не накладывают на </w:t>
      </w:r>
      <w:r w:rsidR="00FE0EB9" w:rsidRPr="00102443">
        <w:rPr>
          <w:rFonts w:ascii="Times New Roman" w:hAnsi="Times New Roman" w:cs="Times New Roman"/>
          <w:sz w:val="24"/>
          <w:szCs w:val="24"/>
        </w:rPr>
        <w:t>П</w:t>
      </w:r>
      <w:r w:rsidR="007C3C23" w:rsidRPr="00102443">
        <w:rPr>
          <w:rFonts w:ascii="Times New Roman" w:hAnsi="Times New Roman" w:cs="Times New Roman"/>
          <w:sz w:val="24"/>
          <w:szCs w:val="24"/>
        </w:rPr>
        <w:t>АО «Ростелеком» гражданско-правовых обязательств, в том числе по обязательному заключению договора.</w:t>
      </w:r>
    </w:p>
    <w:p w:rsidR="00DA6660" w:rsidRPr="00102443" w:rsidRDefault="00DA6660"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Выбор </w:t>
      </w:r>
      <w:r w:rsidR="00EE7C63" w:rsidRPr="00102443">
        <w:rPr>
          <w:rFonts w:ascii="Times New Roman" w:hAnsi="Times New Roman" w:cs="Times New Roman"/>
          <w:sz w:val="24"/>
          <w:szCs w:val="24"/>
        </w:rPr>
        <w:t>Агентов</w:t>
      </w:r>
      <w:r w:rsidRPr="00102443">
        <w:rPr>
          <w:rFonts w:ascii="Times New Roman" w:hAnsi="Times New Roman" w:cs="Times New Roman"/>
          <w:sz w:val="24"/>
          <w:szCs w:val="24"/>
        </w:rPr>
        <w:t xml:space="preserve"> осуществляется в течение срока размещения настоящих Стандартных условий на сайте Общества </w:t>
      </w:r>
      <w:hyperlink r:id="rId8" w:history="1">
        <w:r w:rsidRPr="00102443">
          <w:rPr>
            <w:rStyle w:val="af0"/>
            <w:rFonts w:ascii="Times New Roman" w:hAnsi="Times New Roman" w:cs="Times New Roman"/>
            <w:color w:val="auto"/>
            <w:sz w:val="24"/>
            <w:szCs w:val="24"/>
            <w:lang w:val="en-US"/>
          </w:rPr>
          <w:t>www</w:t>
        </w:r>
        <w:r w:rsidRPr="00102443">
          <w:rPr>
            <w:rStyle w:val="af0"/>
            <w:rFonts w:ascii="Times New Roman" w:hAnsi="Times New Roman" w:cs="Times New Roman"/>
            <w:color w:val="auto"/>
            <w:sz w:val="24"/>
            <w:szCs w:val="24"/>
          </w:rPr>
          <w:t>.</w:t>
        </w:r>
        <w:proofErr w:type="spellStart"/>
        <w:r w:rsidRPr="00102443">
          <w:rPr>
            <w:rStyle w:val="af0"/>
            <w:rFonts w:ascii="Times New Roman" w:hAnsi="Times New Roman" w:cs="Times New Roman"/>
            <w:color w:val="auto"/>
            <w:sz w:val="24"/>
            <w:szCs w:val="24"/>
            <w:lang w:val="en-US"/>
          </w:rPr>
          <w:t>rostelecom</w:t>
        </w:r>
        <w:proofErr w:type="spellEnd"/>
        <w:r w:rsidRPr="00102443">
          <w:rPr>
            <w:rStyle w:val="af0"/>
            <w:rFonts w:ascii="Times New Roman" w:hAnsi="Times New Roman" w:cs="Times New Roman"/>
            <w:color w:val="auto"/>
            <w:sz w:val="24"/>
            <w:szCs w:val="24"/>
          </w:rPr>
          <w:t>.</w:t>
        </w:r>
        <w:proofErr w:type="spellStart"/>
        <w:r w:rsidRPr="00102443">
          <w:rPr>
            <w:rStyle w:val="af0"/>
            <w:rFonts w:ascii="Times New Roman" w:hAnsi="Times New Roman" w:cs="Times New Roman"/>
            <w:color w:val="auto"/>
            <w:sz w:val="24"/>
            <w:szCs w:val="24"/>
            <w:lang w:val="en-US"/>
          </w:rPr>
          <w:t>ru</w:t>
        </w:r>
        <w:proofErr w:type="spellEnd"/>
      </w:hyperlink>
      <w:r w:rsidRPr="00102443">
        <w:rPr>
          <w:rFonts w:ascii="Times New Roman" w:hAnsi="Times New Roman" w:cs="Times New Roman"/>
          <w:sz w:val="24"/>
          <w:szCs w:val="24"/>
        </w:rPr>
        <w:t xml:space="preserve">. </w:t>
      </w:r>
      <w:r w:rsidR="004B7EBA" w:rsidRPr="00102443">
        <w:rPr>
          <w:rFonts w:ascii="Times New Roman" w:hAnsi="Times New Roman" w:cs="Times New Roman"/>
          <w:sz w:val="24"/>
          <w:szCs w:val="24"/>
        </w:rPr>
        <w:t xml:space="preserve"> Информация об окончании срока выбора </w:t>
      </w:r>
      <w:r w:rsidR="0051584F" w:rsidRPr="00102443">
        <w:rPr>
          <w:rFonts w:ascii="Times New Roman" w:hAnsi="Times New Roman" w:cs="Times New Roman"/>
          <w:sz w:val="24"/>
          <w:szCs w:val="24"/>
        </w:rPr>
        <w:t>А</w:t>
      </w:r>
      <w:r w:rsidR="004B7EBA" w:rsidRPr="00102443">
        <w:rPr>
          <w:rFonts w:ascii="Times New Roman" w:hAnsi="Times New Roman" w:cs="Times New Roman"/>
          <w:sz w:val="24"/>
          <w:szCs w:val="24"/>
        </w:rPr>
        <w:t xml:space="preserve">гентов публикуется на сайте Общества не </w:t>
      </w:r>
      <w:r w:rsidR="00D44FB6" w:rsidRPr="00102443">
        <w:rPr>
          <w:rFonts w:ascii="Times New Roman" w:hAnsi="Times New Roman" w:cs="Times New Roman"/>
          <w:sz w:val="24"/>
          <w:szCs w:val="24"/>
        </w:rPr>
        <w:t>позднее,</w:t>
      </w:r>
      <w:r w:rsidR="004B7EBA" w:rsidRPr="00102443">
        <w:rPr>
          <w:rFonts w:ascii="Times New Roman" w:hAnsi="Times New Roman" w:cs="Times New Roman"/>
          <w:sz w:val="24"/>
          <w:szCs w:val="24"/>
        </w:rPr>
        <w:t xml:space="preserve"> </w:t>
      </w:r>
      <w:r w:rsidR="00524130" w:rsidRPr="00102443">
        <w:rPr>
          <w:rFonts w:ascii="Times New Roman" w:hAnsi="Times New Roman" w:cs="Times New Roman"/>
          <w:sz w:val="24"/>
          <w:szCs w:val="24"/>
        </w:rPr>
        <w:t xml:space="preserve">чем за </w:t>
      </w:r>
      <w:r w:rsidR="00080F0C" w:rsidRPr="00102443">
        <w:rPr>
          <w:rFonts w:ascii="Times New Roman" w:hAnsi="Times New Roman" w:cs="Times New Roman"/>
          <w:sz w:val="24"/>
          <w:szCs w:val="24"/>
        </w:rPr>
        <w:t>20 рабочих</w:t>
      </w:r>
      <w:r w:rsidR="00D44FB6" w:rsidRPr="00102443">
        <w:rPr>
          <w:rFonts w:ascii="Times New Roman" w:hAnsi="Times New Roman" w:cs="Times New Roman"/>
          <w:sz w:val="24"/>
          <w:szCs w:val="24"/>
        </w:rPr>
        <w:t xml:space="preserve"> </w:t>
      </w:r>
      <w:r w:rsidR="00524130" w:rsidRPr="00102443">
        <w:rPr>
          <w:rFonts w:ascii="Times New Roman" w:hAnsi="Times New Roman" w:cs="Times New Roman"/>
          <w:sz w:val="24"/>
          <w:szCs w:val="24"/>
        </w:rPr>
        <w:t xml:space="preserve">дней до </w:t>
      </w:r>
      <w:r w:rsidR="0052719B" w:rsidRPr="00102443">
        <w:rPr>
          <w:rFonts w:ascii="Times New Roman" w:hAnsi="Times New Roman" w:cs="Times New Roman"/>
          <w:sz w:val="24"/>
          <w:szCs w:val="24"/>
        </w:rPr>
        <w:t xml:space="preserve">окончания срока размещения Стандартных условий на Сайте. </w:t>
      </w:r>
    </w:p>
    <w:p w:rsidR="00BD180F" w:rsidRPr="00102443" w:rsidRDefault="00DE4801" w:rsidP="00BD180F">
      <w:pPr>
        <w:ind w:firstLine="708"/>
        <w:jc w:val="both"/>
        <w:rPr>
          <w:rFonts w:ascii="Times New Roman" w:hAnsi="Times New Roman" w:cs="Times New Roman"/>
          <w:b/>
          <w:sz w:val="25"/>
          <w:szCs w:val="25"/>
        </w:rPr>
      </w:pPr>
      <w:r w:rsidRPr="00102443">
        <w:rPr>
          <w:rFonts w:ascii="Times New Roman" w:hAnsi="Times New Roman" w:cs="Times New Roman"/>
          <w:b/>
          <w:sz w:val="25"/>
          <w:szCs w:val="25"/>
        </w:rPr>
        <w:t>1</w:t>
      </w:r>
      <w:r w:rsidR="00C34BB2" w:rsidRPr="00102443">
        <w:rPr>
          <w:rFonts w:ascii="Times New Roman" w:hAnsi="Times New Roman" w:cs="Times New Roman"/>
          <w:b/>
          <w:sz w:val="25"/>
          <w:szCs w:val="25"/>
        </w:rPr>
        <w:t xml:space="preserve">. </w:t>
      </w:r>
      <w:r w:rsidR="00BD180F" w:rsidRPr="00102443">
        <w:rPr>
          <w:rFonts w:ascii="Times New Roman" w:hAnsi="Times New Roman" w:cs="Times New Roman"/>
          <w:b/>
          <w:sz w:val="25"/>
          <w:szCs w:val="25"/>
        </w:rPr>
        <w:t xml:space="preserve">Условия договора, заключаемого между </w:t>
      </w:r>
      <w:r w:rsidR="00FE0EB9" w:rsidRPr="00102443">
        <w:rPr>
          <w:rFonts w:ascii="Times New Roman" w:hAnsi="Times New Roman" w:cs="Times New Roman"/>
          <w:b/>
          <w:sz w:val="25"/>
          <w:szCs w:val="25"/>
        </w:rPr>
        <w:t>П</w:t>
      </w:r>
      <w:r w:rsidR="00BD180F" w:rsidRPr="00102443">
        <w:rPr>
          <w:rFonts w:ascii="Times New Roman" w:hAnsi="Times New Roman" w:cs="Times New Roman"/>
          <w:b/>
          <w:sz w:val="25"/>
          <w:szCs w:val="25"/>
        </w:rPr>
        <w:t xml:space="preserve">АО «Ростелеком» и </w:t>
      </w:r>
      <w:r w:rsidR="002813C6">
        <w:rPr>
          <w:rFonts w:ascii="Times New Roman" w:hAnsi="Times New Roman" w:cs="Times New Roman"/>
          <w:b/>
          <w:sz w:val="25"/>
          <w:szCs w:val="25"/>
        </w:rPr>
        <w:t>р</w:t>
      </w:r>
      <w:r w:rsidR="00BD180F" w:rsidRPr="00102443">
        <w:rPr>
          <w:rFonts w:ascii="Times New Roman" w:hAnsi="Times New Roman" w:cs="Times New Roman"/>
          <w:b/>
          <w:sz w:val="25"/>
          <w:szCs w:val="25"/>
        </w:rPr>
        <w:t xml:space="preserve">егиональным </w:t>
      </w:r>
      <w:r w:rsidR="00EE7C63" w:rsidRPr="00102443">
        <w:rPr>
          <w:rFonts w:ascii="Times New Roman" w:hAnsi="Times New Roman" w:cs="Times New Roman"/>
          <w:b/>
          <w:sz w:val="25"/>
          <w:szCs w:val="25"/>
        </w:rPr>
        <w:t>Агентом</w:t>
      </w:r>
      <w:r w:rsidR="00BD180F" w:rsidRPr="00102443">
        <w:rPr>
          <w:rFonts w:ascii="Times New Roman" w:hAnsi="Times New Roman" w:cs="Times New Roman"/>
          <w:b/>
          <w:sz w:val="25"/>
          <w:szCs w:val="25"/>
        </w:rPr>
        <w:t>.</w:t>
      </w:r>
    </w:p>
    <w:p w:rsidR="00BC087B" w:rsidRPr="00102443" w:rsidRDefault="00DE4801"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1</w:t>
      </w:r>
      <w:r w:rsidR="00BD180F" w:rsidRPr="00102443">
        <w:rPr>
          <w:rFonts w:ascii="Times New Roman" w:hAnsi="Times New Roman" w:cs="Times New Roman"/>
          <w:sz w:val="24"/>
          <w:szCs w:val="24"/>
        </w:rPr>
        <w:t>.1.</w:t>
      </w:r>
      <w:r w:rsidR="002813C6">
        <w:rPr>
          <w:rFonts w:ascii="Times New Roman" w:hAnsi="Times New Roman" w:cs="Times New Roman"/>
          <w:sz w:val="24"/>
          <w:szCs w:val="24"/>
        </w:rPr>
        <w:t xml:space="preserve"> </w:t>
      </w:r>
      <w:r w:rsidR="00C34BB2" w:rsidRPr="00102443">
        <w:rPr>
          <w:rFonts w:ascii="Times New Roman" w:hAnsi="Times New Roman" w:cs="Times New Roman"/>
          <w:sz w:val="24"/>
          <w:szCs w:val="24"/>
        </w:rPr>
        <w:t>П</w:t>
      </w:r>
      <w:r w:rsidR="000D6001" w:rsidRPr="00102443">
        <w:rPr>
          <w:rFonts w:ascii="Times New Roman" w:hAnsi="Times New Roman" w:cs="Times New Roman"/>
          <w:sz w:val="24"/>
          <w:szCs w:val="24"/>
        </w:rPr>
        <w:t>редмет</w:t>
      </w:r>
      <w:r w:rsidR="00BC087B" w:rsidRPr="00102443">
        <w:rPr>
          <w:rFonts w:ascii="Times New Roman" w:hAnsi="Times New Roman" w:cs="Times New Roman"/>
          <w:sz w:val="24"/>
          <w:szCs w:val="24"/>
        </w:rPr>
        <w:t xml:space="preserve"> </w:t>
      </w:r>
      <w:r w:rsidR="00C555E7" w:rsidRPr="00102443">
        <w:rPr>
          <w:rFonts w:ascii="Times New Roman" w:hAnsi="Times New Roman" w:cs="Times New Roman"/>
          <w:sz w:val="24"/>
          <w:szCs w:val="24"/>
        </w:rPr>
        <w:t>договора</w:t>
      </w:r>
      <w:r w:rsidR="000D6001" w:rsidRPr="00102443">
        <w:rPr>
          <w:rFonts w:ascii="Times New Roman" w:hAnsi="Times New Roman" w:cs="Times New Roman"/>
          <w:sz w:val="24"/>
          <w:szCs w:val="24"/>
        </w:rPr>
        <w:t>:</w:t>
      </w:r>
    </w:p>
    <w:p w:rsidR="00274E1D" w:rsidRPr="00151F64" w:rsidRDefault="00274E1D" w:rsidP="00274E1D">
      <w:pPr>
        <w:ind w:firstLine="708"/>
        <w:jc w:val="both"/>
        <w:rPr>
          <w:rFonts w:eastAsia="Times New Roman"/>
          <w:sz w:val="24"/>
          <w:szCs w:val="24"/>
          <w:lang w:eastAsia="ru-RU"/>
        </w:rPr>
      </w:pPr>
      <w:r w:rsidRPr="00274E1D">
        <w:rPr>
          <w:rFonts w:ascii="Times New Roman" w:hAnsi="Times New Roman" w:cs="Times New Roman"/>
          <w:sz w:val="24"/>
          <w:szCs w:val="24"/>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Потенциальных абонентов, предусмотренные настоящим Приложением к Договору, а именно:</w:t>
      </w:r>
    </w:p>
    <w:p w:rsidR="00274E1D" w:rsidRPr="00151F64" w:rsidRDefault="00274E1D" w:rsidP="00274E1D">
      <w:pPr>
        <w:spacing w:after="0"/>
        <w:ind w:firstLine="709"/>
        <w:jc w:val="both"/>
        <w:rPr>
          <w:rFonts w:eastAsia="Times New Roman"/>
          <w:sz w:val="24"/>
          <w:szCs w:val="24"/>
          <w:lang w:eastAsia="ru-RU"/>
        </w:rPr>
      </w:pPr>
      <w:r w:rsidRPr="00274E1D">
        <w:rPr>
          <w:rFonts w:ascii="Times New Roman" w:hAnsi="Times New Roman" w:cs="Times New Roman"/>
          <w:sz w:val="24"/>
          <w:szCs w:val="24"/>
        </w:rPr>
        <w:t>Осуществлять следующие действия:</w:t>
      </w:r>
    </w:p>
    <w:p w:rsidR="00274E1D" w:rsidRPr="00151F64" w:rsidRDefault="00274E1D" w:rsidP="00274E1D">
      <w:pPr>
        <w:spacing w:after="0"/>
        <w:ind w:firstLine="709"/>
        <w:jc w:val="both"/>
        <w:rPr>
          <w:sz w:val="24"/>
          <w:szCs w:val="24"/>
          <w:lang w:eastAsia="ru-RU"/>
        </w:rPr>
      </w:pPr>
      <w:r>
        <w:rPr>
          <w:rFonts w:ascii="Times New Roman" w:hAnsi="Times New Roman" w:cs="Times New Roman"/>
          <w:sz w:val="24"/>
          <w:szCs w:val="24"/>
        </w:rPr>
        <w:t xml:space="preserve">- </w:t>
      </w:r>
      <w:r w:rsidRPr="00274E1D">
        <w:rPr>
          <w:rFonts w:ascii="Times New Roman" w:hAnsi="Times New Roman" w:cs="Times New Roman"/>
          <w:sz w:val="24"/>
          <w:szCs w:val="24"/>
        </w:rPr>
        <w:t>проверка технической возможности организации услуг Принципала;</w:t>
      </w:r>
      <w:r w:rsidRPr="00151F64">
        <w:rPr>
          <w:sz w:val="24"/>
          <w:szCs w:val="24"/>
          <w:lang w:eastAsia="ru-RU"/>
        </w:rPr>
        <w:t xml:space="preserve"> </w:t>
      </w:r>
    </w:p>
    <w:p w:rsidR="00274E1D" w:rsidRPr="00274E1D" w:rsidRDefault="00274E1D" w:rsidP="00274E1D">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274E1D">
        <w:rPr>
          <w:rFonts w:ascii="Times New Roman" w:hAnsi="Times New Roman" w:cs="Times New Roman"/>
          <w:sz w:val="24"/>
          <w:szCs w:val="24"/>
        </w:rPr>
        <w:t xml:space="preserve">информирование об Услугах и Тарифах Принципала; </w:t>
      </w:r>
    </w:p>
    <w:p w:rsidR="00274E1D" w:rsidRPr="00775871" w:rsidRDefault="00274E1D" w:rsidP="00274E1D">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274E1D">
        <w:rPr>
          <w:rFonts w:ascii="Times New Roman" w:hAnsi="Times New Roman" w:cs="Times New Roman"/>
          <w:sz w:val="24"/>
          <w:szCs w:val="24"/>
        </w:rPr>
        <w:t>оформление Заявок Потенциальных абонентов на подключение Услуг</w:t>
      </w:r>
      <w:r>
        <w:rPr>
          <w:rFonts w:ascii="Times New Roman" w:hAnsi="Times New Roman" w:cs="Times New Roman"/>
          <w:sz w:val="24"/>
          <w:szCs w:val="24"/>
        </w:rPr>
        <w:t>.</w:t>
      </w:r>
    </w:p>
    <w:p w:rsidR="00BD180F" w:rsidRPr="00F7719B" w:rsidRDefault="00DE4801" w:rsidP="00D4734A">
      <w:pPr>
        <w:ind w:firstLine="708"/>
        <w:jc w:val="both"/>
        <w:rPr>
          <w:rFonts w:ascii="Times New Roman" w:hAnsi="Times New Roman" w:cs="Times New Roman"/>
          <w:color w:val="FF0000"/>
          <w:sz w:val="24"/>
          <w:szCs w:val="24"/>
        </w:rPr>
      </w:pPr>
      <w:r w:rsidRPr="00102443">
        <w:rPr>
          <w:rFonts w:ascii="Times New Roman" w:hAnsi="Times New Roman" w:cs="Times New Roman"/>
          <w:sz w:val="24"/>
          <w:szCs w:val="24"/>
        </w:rPr>
        <w:t>1</w:t>
      </w:r>
      <w:r w:rsidR="00BD180F" w:rsidRPr="00102443">
        <w:rPr>
          <w:rFonts w:ascii="Times New Roman" w:hAnsi="Times New Roman" w:cs="Times New Roman"/>
          <w:sz w:val="24"/>
          <w:szCs w:val="24"/>
        </w:rPr>
        <w:t xml:space="preserve">.2. Территория </w:t>
      </w:r>
      <w:r w:rsidR="00FF587E" w:rsidRPr="00102443">
        <w:rPr>
          <w:rFonts w:ascii="Times New Roman" w:hAnsi="Times New Roman" w:cs="Times New Roman"/>
          <w:sz w:val="24"/>
          <w:szCs w:val="24"/>
        </w:rPr>
        <w:t xml:space="preserve">исполнения договоров </w:t>
      </w:r>
      <w:r w:rsidR="00775871">
        <w:rPr>
          <w:rFonts w:ascii="Times New Roman" w:hAnsi="Times New Roman" w:cs="Times New Roman"/>
          <w:sz w:val="24"/>
          <w:szCs w:val="24"/>
        </w:rPr>
        <w:t>Агентами</w:t>
      </w:r>
      <w:r w:rsidR="002925B2" w:rsidRPr="00102443">
        <w:rPr>
          <w:rFonts w:ascii="Times New Roman" w:hAnsi="Times New Roman" w:cs="Times New Roman"/>
          <w:sz w:val="24"/>
          <w:szCs w:val="24"/>
        </w:rPr>
        <w:t xml:space="preserve">: </w:t>
      </w:r>
      <w:r w:rsidR="00930CA2" w:rsidRPr="0017084B">
        <w:rPr>
          <w:rFonts w:ascii="Times New Roman" w:hAnsi="Times New Roman" w:cs="Times New Roman"/>
          <w:sz w:val="24"/>
          <w:szCs w:val="24"/>
        </w:rPr>
        <w:t>г. Санкт-Петербург и Ленинградск</w:t>
      </w:r>
      <w:r w:rsidR="00930CA2">
        <w:rPr>
          <w:rFonts w:ascii="Times New Roman" w:hAnsi="Times New Roman" w:cs="Times New Roman"/>
          <w:sz w:val="24"/>
          <w:szCs w:val="24"/>
        </w:rPr>
        <w:t>ая</w:t>
      </w:r>
      <w:r w:rsidR="00930CA2" w:rsidRPr="0017084B">
        <w:rPr>
          <w:rFonts w:ascii="Times New Roman" w:hAnsi="Times New Roman" w:cs="Times New Roman"/>
          <w:sz w:val="24"/>
          <w:szCs w:val="24"/>
        </w:rPr>
        <w:t xml:space="preserve"> област</w:t>
      </w:r>
      <w:r w:rsidR="00930CA2">
        <w:rPr>
          <w:rFonts w:ascii="Times New Roman" w:hAnsi="Times New Roman" w:cs="Times New Roman"/>
          <w:sz w:val="24"/>
          <w:szCs w:val="24"/>
        </w:rPr>
        <w:t>ь</w:t>
      </w:r>
      <w:r w:rsidR="00BD180F" w:rsidRPr="00F7719B">
        <w:rPr>
          <w:rFonts w:ascii="Times New Roman" w:hAnsi="Times New Roman" w:cs="Times New Roman"/>
          <w:color w:val="FF0000"/>
          <w:sz w:val="24"/>
          <w:szCs w:val="24"/>
        </w:rPr>
        <w:t>.</w:t>
      </w:r>
    </w:p>
    <w:p w:rsidR="00BD180F" w:rsidRPr="00102443" w:rsidRDefault="00DE4801" w:rsidP="00A46096">
      <w:pPr>
        <w:ind w:firstLine="708"/>
        <w:jc w:val="both"/>
        <w:rPr>
          <w:rFonts w:ascii="Times New Roman" w:hAnsi="Times New Roman" w:cs="Times New Roman"/>
          <w:sz w:val="24"/>
          <w:szCs w:val="24"/>
        </w:rPr>
      </w:pPr>
      <w:r w:rsidRPr="00102443">
        <w:rPr>
          <w:rFonts w:ascii="Times New Roman" w:hAnsi="Times New Roman" w:cs="Times New Roman"/>
          <w:sz w:val="24"/>
          <w:szCs w:val="24"/>
        </w:rPr>
        <w:t>1</w:t>
      </w:r>
      <w:r w:rsidR="00302BEB" w:rsidRPr="00102443">
        <w:rPr>
          <w:rFonts w:ascii="Times New Roman" w:hAnsi="Times New Roman" w:cs="Times New Roman"/>
          <w:sz w:val="24"/>
          <w:szCs w:val="24"/>
        </w:rPr>
        <w:t xml:space="preserve">.3. </w:t>
      </w:r>
      <w:r w:rsidR="004F2854" w:rsidRPr="00102443">
        <w:rPr>
          <w:rFonts w:ascii="Times New Roman" w:hAnsi="Times New Roman" w:cs="Times New Roman"/>
          <w:sz w:val="24"/>
          <w:szCs w:val="24"/>
        </w:rPr>
        <w:t>В</w:t>
      </w:r>
      <w:r w:rsidR="00302BEB" w:rsidRPr="00102443">
        <w:rPr>
          <w:rFonts w:ascii="Times New Roman" w:hAnsi="Times New Roman" w:cs="Times New Roman"/>
          <w:sz w:val="24"/>
          <w:szCs w:val="24"/>
        </w:rPr>
        <w:t>ознаграждение</w:t>
      </w:r>
      <w:r w:rsidR="004F2854" w:rsidRPr="00102443">
        <w:rPr>
          <w:rFonts w:ascii="Times New Roman" w:hAnsi="Times New Roman" w:cs="Times New Roman"/>
          <w:sz w:val="24"/>
          <w:szCs w:val="24"/>
        </w:rPr>
        <w:t>:</w:t>
      </w:r>
    </w:p>
    <w:p w:rsidR="00274E1D" w:rsidRPr="00274E1D" w:rsidRDefault="00A56A49" w:rsidP="00274E1D">
      <w:pPr>
        <w:ind w:firstLine="708"/>
        <w:jc w:val="both"/>
        <w:rPr>
          <w:rFonts w:ascii="Times New Roman" w:hAnsi="Times New Roman" w:cs="Times New Roman"/>
          <w:sz w:val="24"/>
          <w:szCs w:val="24"/>
        </w:rPr>
      </w:pPr>
      <w:r>
        <w:rPr>
          <w:rFonts w:ascii="Times New Roman" w:hAnsi="Times New Roman" w:cs="Times New Roman"/>
          <w:sz w:val="24"/>
          <w:szCs w:val="24"/>
        </w:rPr>
        <w:t>Принципал</w:t>
      </w:r>
      <w:r w:rsidR="00A46096" w:rsidRPr="00102443">
        <w:rPr>
          <w:rFonts w:ascii="Times New Roman" w:hAnsi="Times New Roman" w:cs="Times New Roman"/>
          <w:sz w:val="24"/>
          <w:szCs w:val="24"/>
        </w:rPr>
        <w:t xml:space="preserve"> за выполнение</w:t>
      </w:r>
      <w:r w:rsidR="00332D52" w:rsidRPr="00102443">
        <w:rPr>
          <w:rFonts w:ascii="Times New Roman" w:hAnsi="Times New Roman" w:cs="Times New Roman"/>
          <w:sz w:val="24"/>
          <w:szCs w:val="24"/>
        </w:rPr>
        <w:t xml:space="preserve"> </w:t>
      </w:r>
      <w:r w:rsidR="00274E1D">
        <w:rPr>
          <w:rFonts w:ascii="Times New Roman" w:hAnsi="Times New Roman" w:cs="Times New Roman"/>
          <w:sz w:val="24"/>
          <w:szCs w:val="24"/>
        </w:rPr>
        <w:t>Агентом</w:t>
      </w:r>
      <w:r w:rsidR="00332D52" w:rsidRPr="00102443">
        <w:rPr>
          <w:rFonts w:ascii="Times New Roman" w:hAnsi="Times New Roman" w:cs="Times New Roman"/>
          <w:sz w:val="24"/>
          <w:szCs w:val="24"/>
        </w:rPr>
        <w:t xml:space="preserve"> </w:t>
      </w:r>
      <w:r w:rsidRPr="00274E1D">
        <w:rPr>
          <w:rFonts w:ascii="Times New Roman" w:hAnsi="Times New Roman" w:cs="Times New Roman"/>
          <w:sz w:val="24"/>
          <w:szCs w:val="24"/>
        </w:rPr>
        <w:t>действи</w:t>
      </w:r>
      <w:r>
        <w:rPr>
          <w:rFonts w:ascii="Times New Roman" w:hAnsi="Times New Roman" w:cs="Times New Roman"/>
          <w:sz w:val="24"/>
          <w:szCs w:val="24"/>
        </w:rPr>
        <w:t>й</w:t>
      </w:r>
      <w:r w:rsidRPr="00274E1D">
        <w:rPr>
          <w:rFonts w:ascii="Times New Roman" w:hAnsi="Times New Roman" w:cs="Times New Roman"/>
          <w:sz w:val="24"/>
          <w:szCs w:val="24"/>
        </w:rPr>
        <w:t>, предусмотренны</w:t>
      </w:r>
      <w:r>
        <w:rPr>
          <w:rFonts w:ascii="Times New Roman" w:hAnsi="Times New Roman" w:cs="Times New Roman"/>
          <w:sz w:val="24"/>
          <w:szCs w:val="24"/>
        </w:rPr>
        <w:t>х</w:t>
      </w:r>
      <w:r w:rsidRPr="00274E1D">
        <w:rPr>
          <w:rFonts w:ascii="Times New Roman" w:hAnsi="Times New Roman" w:cs="Times New Roman"/>
          <w:sz w:val="24"/>
          <w:szCs w:val="24"/>
        </w:rPr>
        <w:t xml:space="preserve"> в Приложении № 1 к Договору</w:t>
      </w:r>
      <w:r w:rsidR="00332D52" w:rsidRPr="00102443">
        <w:rPr>
          <w:rFonts w:ascii="Times New Roman" w:hAnsi="Times New Roman" w:cs="Times New Roman"/>
          <w:sz w:val="24"/>
          <w:szCs w:val="24"/>
        </w:rPr>
        <w:t>,</w:t>
      </w:r>
      <w:r w:rsidR="00A46096" w:rsidRPr="00102443">
        <w:rPr>
          <w:rFonts w:ascii="Times New Roman" w:hAnsi="Times New Roman" w:cs="Times New Roman"/>
          <w:sz w:val="24"/>
          <w:szCs w:val="24"/>
        </w:rPr>
        <w:t xml:space="preserve"> выплачивает вознаграждение. Вознаграждение</w:t>
      </w:r>
      <w:r w:rsidR="00332D52" w:rsidRPr="00102443">
        <w:rPr>
          <w:rFonts w:ascii="Times New Roman" w:hAnsi="Times New Roman" w:cs="Times New Roman"/>
          <w:sz w:val="24"/>
          <w:szCs w:val="24"/>
        </w:rPr>
        <w:t xml:space="preserve"> оплачивается </w:t>
      </w:r>
      <w:r w:rsidR="00A46096" w:rsidRPr="00102443">
        <w:rPr>
          <w:rFonts w:ascii="Times New Roman" w:hAnsi="Times New Roman" w:cs="Times New Roman"/>
          <w:sz w:val="24"/>
          <w:szCs w:val="24"/>
        </w:rPr>
        <w:t>за</w:t>
      </w:r>
      <w:r w:rsidR="008D2AC4" w:rsidRPr="00102443">
        <w:rPr>
          <w:rFonts w:ascii="Times New Roman" w:hAnsi="Times New Roman" w:cs="Times New Roman"/>
          <w:sz w:val="24"/>
          <w:szCs w:val="24"/>
        </w:rPr>
        <w:t xml:space="preserve"> каждую подключенную</w:t>
      </w:r>
      <w:r w:rsidR="00CD6F79" w:rsidRPr="00102443">
        <w:rPr>
          <w:rFonts w:ascii="Times New Roman" w:hAnsi="Times New Roman" w:cs="Times New Roman"/>
          <w:sz w:val="24"/>
          <w:szCs w:val="24"/>
        </w:rPr>
        <w:t xml:space="preserve"> на основании переданн</w:t>
      </w:r>
      <w:r w:rsidR="004F2854" w:rsidRPr="00102443">
        <w:rPr>
          <w:rFonts w:ascii="Times New Roman" w:hAnsi="Times New Roman" w:cs="Times New Roman"/>
          <w:sz w:val="24"/>
          <w:szCs w:val="24"/>
        </w:rPr>
        <w:t>ого заявления</w:t>
      </w:r>
      <w:r w:rsidR="00CD6F79" w:rsidRPr="00102443">
        <w:rPr>
          <w:rFonts w:ascii="Times New Roman" w:hAnsi="Times New Roman" w:cs="Times New Roman"/>
          <w:sz w:val="24"/>
          <w:szCs w:val="24"/>
        </w:rPr>
        <w:t xml:space="preserve"> клиента Услугу</w:t>
      </w:r>
      <w:r w:rsidR="00274E1D">
        <w:rPr>
          <w:rFonts w:ascii="Times New Roman" w:hAnsi="Times New Roman" w:cs="Times New Roman"/>
          <w:sz w:val="24"/>
          <w:szCs w:val="24"/>
        </w:rPr>
        <w:t xml:space="preserve">. </w:t>
      </w:r>
      <w:r w:rsidR="00274E1D" w:rsidRPr="00274E1D">
        <w:rPr>
          <w:rFonts w:ascii="Times New Roman" w:hAnsi="Times New Roman" w:cs="Times New Roman"/>
          <w:sz w:val="24"/>
          <w:szCs w:val="24"/>
        </w:rPr>
        <w:t>Размер Вознаграждения Агента за Отчетный период формируется из трех составляющих:</w:t>
      </w:r>
    </w:p>
    <w:p w:rsidR="00274E1D" w:rsidRPr="00274E1D" w:rsidRDefault="00274E1D" w:rsidP="00274E1D">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274E1D">
        <w:rPr>
          <w:rFonts w:ascii="Times New Roman" w:hAnsi="Times New Roman" w:cs="Times New Roman"/>
          <w:sz w:val="24"/>
          <w:szCs w:val="24"/>
        </w:rPr>
        <w:t>базового вознаграждения Агента;</w:t>
      </w:r>
    </w:p>
    <w:p w:rsidR="00274E1D" w:rsidRPr="00274E1D" w:rsidRDefault="00274E1D" w:rsidP="00274E1D">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274E1D">
        <w:rPr>
          <w:rFonts w:ascii="Times New Roman" w:hAnsi="Times New Roman" w:cs="Times New Roman"/>
          <w:sz w:val="24"/>
          <w:szCs w:val="24"/>
        </w:rPr>
        <w:t>дополнительного вознаграждения Агента;</w:t>
      </w:r>
    </w:p>
    <w:p w:rsidR="00274E1D" w:rsidRDefault="00274E1D" w:rsidP="00274E1D">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274E1D">
        <w:rPr>
          <w:rFonts w:ascii="Times New Roman" w:hAnsi="Times New Roman" w:cs="Times New Roman"/>
          <w:sz w:val="24"/>
          <w:szCs w:val="24"/>
        </w:rPr>
        <w:t>вознаграждение за реализацию Оборудования</w:t>
      </w:r>
      <w:r>
        <w:rPr>
          <w:rFonts w:ascii="Times New Roman" w:hAnsi="Times New Roman" w:cs="Times New Roman"/>
          <w:sz w:val="24"/>
          <w:szCs w:val="24"/>
        </w:rPr>
        <w:t>.</w:t>
      </w:r>
    </w:p>
    <w:p w:rsidR="00B90301" w:rsidRDefault="00B90301" w:rsidP="00B90301">
      <w:pPr>
        <w:spacing w:after="0"/>
        <w:ind w:firstLine="709"/>
        <w:jc w:val="both"/>
        <w:rPr>
          <w:rFonts w:ascii="Times New Roman" w:hAnsi="Times New Roman" w:cs="Times New Roman"/>
          <w:sz w:val="24"/>
          <w:szCs w:val="24"/>
        </w:rPr>
      </w:pPr>
    </w:p>
    <w:p w:rsidR="00332D52" w:rsidRPr="00102443" w:rsidRDefault="008D2AC4"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 </w:t>
      </w:r>
      <w:r w:rsidR="00DE4801" w:rsidRPr="00102443">
        <w:rPr>
          <w:rFonts w:ascii="Times New Roman" w:hAnsi="Times New Roman" w:cs="Times New Roman"/>
          <w:sz w:val="24"/>
          <w:szCs w:val="24"/>
        </w:rPr>
        <w:t>1</w:t>
      </w:r>
      <w:r w:rsidR="00332D52" w:rsidRPr="00102443">
        <w:rPr>
          <w:rFonts w:ascii="Times New Roman" w:hAnsi="Times New Roman" w:cs="Times New Roman"/>
          <w:sz w:val="24"/>
          <w:szCs w:val="24"/>
        </w:rPr>
        <w:t xml:space="preserve">.4. Подробно условия взаимодействия </w:t>
      </w:r>
      <w:r w:rsidR="00755737">
        <w:rPr>
          <w:rFonts w:ascii="Times New Roman" w:hAnsi="Times New Roman" w:cs="Times New Roman"/>
          <w:sz w:val="24"/>
          <w:szCs w:val="24"/>
        </w:rPr>
        <w:t>Принципала</w:t>
      </w:r>
      <w:r w:rsidR="00332D52" w:rsidRPr="00102443">
        <w:rPr>
          <w:rFonts w:ascii="Times New Roman" w:hAnsi="Times New Roman" w:cs="Times New Roman"/>
          <w:sz w:val="24"/>
          <w:szCs w:val="24"/>
        </w:rPr>
        <w:t xml:space="preserve"> и </w:t>
      </w:r>
      <w:r w:rsidR="00EE7C63" w:rsidRPr="00102443">
        <w:rPr>
          <w:rFonts w:ascii="Times New Roman" w:hAnsi="Times New Roman" w:cs="Times New Roman"/>
          <w:sz w:val="24"/>
          <w:szCs w:val="24"/>
        </w:rPr>
        <w:t>Агента</w:t>
      </w:r>
      <w:r w:rsidR="00332D52" w:rsidRPr="00102443">
        <w:rPr>
          <w:rFonts w:ascii="Times New Roman" w:hAnsi="Times New Roman" w:cs="Times New Roman"/>
          <w:sz w:val="24"/>
          <w:szCs w:val="24"/>
        </w:rPr>
        <w:t xml:space="preserve"> изложены в Приложении №</w:t>
      </w:r>
      <w:r w:rsidR="007236B3">
        <w:rPr>
          <w:rFonts w:ascii="Times New Roman" w:hAnsi="Times New Roman" w:cs="Times New Roman"/>
          <w:sz w:val="24"/>
          <w:szCs w:val="24"/>
        </w:rPr>
        <w:t xml:space="preserve"> </w:t>
      </w:r>
      <w:r w:rsidR="00332D52" w:rsidRPr="00102443">
        <w:rPr>
          <w:rFonts w:ascii="Times New Roman" w:hAnsi="Times New Roman" w:cs="Times New Roman"/>
          <w:sz w:val="24"/>
          <w:szCs w:val="24"/>
        </w:rPr>
        <w:t>2 к настоящим Стандартным условиям – форме договора.</w:t>
      </w:r>
    </w:p>
    <w:p w:rsidR="00BC622C" w:rsidRPr="00102443" w:rsidRDefault="00DE4801" w:rsidP="00D4734A">
      <w:pPr>
        <w:ind w:firstLine="708"/>
        <w:jc w:val="both"/>
        <w:rPr>
          <w:rFonts w:ascii="Times New Roman" w:hAnsi="Times New Roman" w:cs="Times New Roman"/>
          <w:b/>
          <w:sz w:val="25"/>
          <w:szCs w:val="25"/>
        </w:rPr>
      </w:pPr>
      <w:r w:rsidRPr="00102443">
        <w:rPr>
          <w:rFonts w:ascii="Times New Roman" w:hAnsi="Times New Roman" w:cs="Times New Roman"/>
          <w:b/>
          <w:sz w:val="25"/>
          <w:szCs w:val="25"/>
        </w:rPr>
        <w:t>2</w:t>
      </w:r>
      <w:r w:rsidR="00BD180F" w:rsidRPr="00102443">
        <w:rPr>
          <w:rFonts w:ascii="Times New Roman" w:hAnsi="Times New Roman" w:cs="Times New Roman"/>
          <w:b/>
          <w:sz w:val="25"/>
          <w:szCs w:val="25"/>
        </w:rPr>
        <w:t>.</w:t>
      </w:r>
      <w:r w:rsidR="00E44B66">
        <w:rPr>
          <w:rFonts w:ascii="Times New Roman" w:hAnsi="Times New Roman" w:cs="Times New Roman"/>
          <w:b/>
          <w:sz w:val="25"/>
          <w:szCs w:val="25"/>
        </w:rPr>
        <w:t xml:space="preserve"> </w:t>
      </w:r>
      <w:r w:rsidR="00F66E9A" w:rsidRPr="00102443">
        <w:rPr>
          <w:rFonts w:ascii="Times New Roman" w:hAnsi="Times New Roman" w:cs="Times New Roman"/>
          <w:b/>
          <w:sz w:val="25"/>
          <w:szCs w:val="25"/>
        </w:rPr>
        <w:t>Т</w:t>
      </w:r>
      <w:r w:rsidR="00BC622C" w:rsidRPr="00102443">
        <w:rPr>
          <w:rFonts w:ascii="Times New Roman" w:hAnsi="Times New Roman" w:cs="Times New Roman"/>
          <w:b/>
          <w:sz w:val="25"/>
          <w:szCs w:val="25"/>
        </w:rPr>
        <w:t>ребовани</w:t>
      </w:r>
      <w:r w:rsidR="00F66E9A" w:rsidRPr="00102443">
        <w:rPr>
          <w:rFonts w:ascii="Times New Roman" w:hAnsi="Times New Roman" w:cs="Times New Roman"/>
          <w:b/>
          <w:sz w:val="25"/>
          <w:szCs w:val="25"/>
        </w:rPr>
        <w:t>я</w:t>
      </w:r>
      <w:r w:rsidR="00BC622C" w:rsidRPr="00102443">
        <w:rPr>
          <w:rFonts w:ascii="Times New Roman" w:hAnsi="Times New Roman" w:cs="Times New Roman"/>
          <w:b/>
          <w:sz w:val="25"/>
          <w:szCs w:val="25"/>
        </w:rPr>
        <w:t>, предъявляе</w:t>
      </w:r>
      <w:r w:rsidR="00F66E9A" w:rsidRPr="00102443">
        <w:rPr>
          <w:rFonts w:ascii="Times New Roman" w:hAnsi="Times New Roman" w:cs="Times New Roman"/>
          <w:b/>
          <w:sz w:val="25"/>
          <w:szCs w:val="25"/>
        </w:rPr>
        <w:t>мые</w:t>
      </w:r>
      <w:r w:rsidR="00BC622C" w:rsidRPr="00102443">
        <w:rPr>
          <w:rFonts w:ascii="Times New Roman" w:hAnsi="Times New Roman" w:cs="Times New Roman"/>
          <w:b/>
          <w:sz w:val="25"/>
          <w:szCs w:val="25"/>
        </w:rPr>
        <w:t xml:space="preserve"> к </w:t>
      </w:r>
      <w:r w:rsidR="006F05C3">
        <w:rPr>
          <w:rFonts w:ascii="Times New Roman" w:hAnsi="Times New Roman" w:cs="Times New Roman"/>
          <w:b/>
          <w:sz w:val="25"/>
          <w:szCs w:val="25"/>
        </w:rPr>
        <w:t>Участнику</w:t>
      </w:r>
      <w:r w:rsidR="00BD180F" w:rsidRPr="00102443">
        <w:rPr>
          <w:rFonts w:ascii="Times New Roman" w:hAnsi="Times New Roman" w:cs="Times New Roman"/>
          <w:b/>
          <w:sz w:val="25"/>
          <w:szCs w:val="25"/>
        </w:rPr>
        <w:t>.</w:t>
      </w:r>
    </w:p>
    <w:p w:rsidR="00BD180F" w:rsidRPr="00102443" w:rsidRDefault="00DE4801"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2</w:t>
      </w:r>
      <w:r w:rsidR="00BD180F" w:rsidRPr="00102443">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102443">
        <w:rPr>
          <w:rFonts w:ascii="Times New Roman" w:hAnsi="Times New Roman" w:cs="Times New Roman"/>
          <w:sz w:val="24"/>
          <w:szCs w:val="24"/>
        </w:rPr>
        <w:t>П</w:t>
      </w:r>
      <w:r w:rsidR="00BD180F" w:rsidRPr="00102443">
        <w:rPr>
          <w:rFonts w:ascii="Times New Roman" w:hAnsi="Times New Roman" w:cs="Times New Roman"/>
          <w:sz w:val="24"/>
          <w:szCs w:val="24"/>
        </w:rPr>
        <w:t>АО «Ростелеком»:</w:t>
      </w:r>
    </w:p>
    <w:p w:rsidR="00314247" w:rsidRPr="00102443" w:rsidRDefault="00314247" w:rsidP="004F3C6E">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соответствие </w:t>
      </w:r>
      <w:r w:rsidR="006F05C3">
        <w:rPr>
          <w:rFonts w:ascii="Times New Roman" w:hAnsi="Times New Roman" w:cs="Times New Roman"/>
          <w:sz w:val="24"/>
          <w:szCs w:val="24"/>
        </w:rPr>
        <w:t>Участник</w:t>
      </w:r>
      <w:r w:rsidR="00FF587E" w:rsidRPr="00102443">
        <w:rPr>
          <w:rFonts w:ascii="Times New Roman" w:hAnsi="Times New Roman" w:cs="Times New Roman"/>
          <w:sz w:val="24"/>
          <w:szCs w:val="24"/>
        </w:rPr>
        <w:t>а</w:t>
      </w:r>
      <w:r w:rsidRPr="00102443">
        <w:rPr>
          <w:rFonts w:ascii="Times New Roman" w:hAnsi="Times New Roman" w:cs="Times New Roman"/>
          <w:sz w:val="24"/>
          <w:szCs w:val="24"/>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102443">
        <w:rPr>
          <w:rFonts w:ascii="Times New Roman" w:hAnsi="Times New Roman" w:cs="Times New Roman"/>
          <w:sz w:val="24"/>
          <w:szCs w:val="24"/>
        </w:rPr>
        <w:t>закупки</w:t>
      </w:r>
      <w:r w:rsidR="004F3C6E" w:rsidRPr="00102443">
        <w:rPr>
          <w:rFonts w:ascii="Times New Roman" w:hAnsi="Times New Roman" w:cs="Times New Roman"/>
          <w:sz w:val="24"/>
          <w:szCs w:val="24"/>
        </w:rPr>
        <w:t>;</w:t>
      </w:r>
    </w:p>
    <w:p w:rsidR="00314247" w:rsidRPr="00102443" w:rsidRDefault="004F3C6E" w:rsidP="004F3C6E">
      <w:pPr>
        <w:pStyle w:val="a3"/>
        <w:numPr>
          <w:ilvl w:val="0"/>
          <w:numId w:val="2"/>
        </w:numPr>
        <w:ind w:left="0" w:firstLine="993"/>
        <w:jc w:val="both"/>
        <w:rPr>
          <w:rFonts w:ascii="Times New Roman" w:hAnsi="Times New Roman" w:cs="Times New Roman"/>
          <w:sz w:val="24"/>
          <w:szCs w:val="24"/>
        </w:rPr>
      </w:pPr>
      <w:proofErr w:type="spellStart"/>
      <w:r w:rsidRPr="00102443">
        <w:rPr>
          <w:rFonts w:ascii="Times New Roman" w:hAnsi="Times New Roman" w:cs="Times New Roman"/>
          <w:sz w:val="24"/>
          <w:szCs w:val="24"/>
        </w:rPr>
        <w:t>непроведение</w:t>
      </w:r>
      <w:proofErr w:type="spellEnd"/>
      <w:r w:rsidR="00314247" w:rsidRPr="00102443">
        <w:rPr>
          <w:rFonts w:ascii="Times New Roman" w:hAnsi="Times New Roman" w:cs="Times New Roman"/>
          <w:sz w:val="24"/>
          <w:szCs w:val="24"/>
        </w:rPr>
        <w:t xml:space="preserve"> ликвидации </w:t>
      </w:r>
      <w:r w:rsidR="006F05C3">
        <w:rPr>
          <w:rFonts w:ascii="Times New Roman" w:hAnsi="Times New Roman" w:cs="Times New Roman"/>
          <w:sz w:val="24"/>
          <w:szCs w:val="24"/>
        </w:rPr>
        <w:t>Участника</w:t>
      </w:r>
      <w:r w:rsidR="00314247" w:rsidRPr="00102443">
        <w:rPr>
          <w:rFonts w:ascii="Times New Roman" w:hAnsi="Times New Roman" w:cs="Times New Roman"/>
          <w:sz w:val="24"/>
          <w:szCs w:val="24"/>
        </w:rPr>
        <w:t xml:space="preserve"> - юридического лица и отсутствие решения арбитражного суда о признании </w:t>
      </w:r>
      <w:r w:rsidR="006F05C3">
        <w:rPr>
          <w:rFonts w:ascii="Times New Roman" w:hAnsi="Times New Roman" w:cs="Times New Roman"/>
          <w:sz w:val="24"/>
          <w:szCs w:val="24"/>
        </w:rPr>
        <w:t>Участник</w:t>
      </w:r>
      <w:r w:rsidR="00FF587E" w:rsidRPr="00102443">
        <w:rPr>
          <w:rFonts w:ascii="Times New Roman" w:hAnsi="Times New Roman" w:cs="Times New Roman"/>
          <w:sz w:val="24"/>
          <w:szCs w:val="24"/>
        </w:rPr>
        <w:t>а</w:t>
      </w:r>
      <w:r w:rsidR="00314247" w:rsidRPr="00102443">
        <w:rPr>
          <w:rFonts w:ascii="Times New Roman" w:hAnsi="Times New Roman" w:cs="Times New Roman"/>
          <w:sz w:val="24"/>
          <w:szCs w:val="24"/>
        </w:rPr>
        <w:t xml:space="preserve"> - юридического лица, индивидуального предпринимателя банкротом и об от</w:t>
      </w:r>
      <w:r w:rsidRPr="00102443">
        <w:rPr>
          <w:rFonts w:ascii="Times New Roman" w:hAnsi="Times New Roman" w:cs="Times New Roman"/>
          <w:sz w:val="24"/>
          <w:szCs w:val="24"/>
        </w:rPr>
        <w:t>крытии конкурсного производства;</w:t>
      </w:r>
    </w:p>
    <w:p w:rsidR="00314247" w:rsidRPr="00102443" w:rsidRDefault="004F3C6E" w:rsidP="004F3C6E">
      <w:pPr>
        <w:pStyle w:val="a3"/>
        <w:numPr>
          <w:ilvl w:val="0"/>
          <w:numId w:val="2"/>
        </w:numPr>
        <w:ind w:left="0" w:firstLine="993"/>
        <w:jc w:val="both"/>
        <w:rPr>
          <w:rFonts w:ascii="Times New Roman" w:hAnsi="Times New Roman" w:cs="Times New Roman"/>
          <w:sz w:val="24"/>
          <w:szCs w:val="24"/>
        </w:rPr>
      </w:pPr>
      <w:proofErr w:type="spellStart"/>
      <w:r w:rsidRPr="00102443">
        <w:rPr>
          <w:rFonts w:ascii="Times New Roman" w:hAnsi="Times New Roman" w:cs="Times New Roman"/>
          <w:sz w:val="24"/>
          <w:szCs w:val="24"/>
        </w:rPr>
        <w:t>неприостановление</w:t>
      </w:r>
      <w:proofErr w:type="spellEnd"/>
      <w:r w:rsidR="00314247" w:rsidRPr="00102443">
        <w:rPr>
          <w:rFonts w:ascii="Times New Roman" w:hAnsi="Times New Roman" w:cs="Times New Roman"/>
          <w:sz w:val="24"/>
          <w:szCs w:val="24"/>
        </w:rPr>
        <w:t xml:space="preserve"> деятельности </w:t>
      </w:r>
      <w:r w:rsidR="006F05C3">
        <w:rPr>
          <w:rFonts w:ascii="Times New Roman" w:hAnsi="Times New Roman" w:cs="Times New Roman"/>
          <w:sz w:val="24"/>
          <w:szCs w:val="24"/>
        </w:rPr>
        <w:t>Участника</w:t>
      </w:r>
      <w:r w:rsidR="00314247" w:rsidRPr="00102443">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Pr="00102443">
        <w:rPr>
          <w:rFonts w:ascii="Times New Roman" w:hAnsi="Times New Roman" w:cs="Times New Roman"/>
          <w:sz w:val="24"/>
          <w:szCs w:val="24"/>
        </w:rPr>
        <w:t>;</w:t>
      </w:r>
    </w:p>
    <w:p w:rsidR="00FF587E" w:rsidRPr="00102443" w:rsidRDefault="00314247" w:rsidP="004F3C6E">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отсутствие у </w:t>
      </w:r>
      <w:r w:rsidR="006F05C3">
        <w:rPr>
          <w:rFonts w:ascii="Times New Roman" w:hAnsi="Times New Roman" w:cs="Times New Roman"/>
          <w:sz w:val="24"/>
          <w:szCs w:val="24"/>
        </w:rPr>
        <w:t>Участник</w:t>
      </w:r>
      <w:r w:rsidR="00FF587E" w:rsidRPr="00102443">
        <w:rPr>
          <w:rFonts w:ascii="Times New Roman" w:hAnsi="Times New Roman" w:cs="Times New Roman"/>
          <w:sz w:val="24"/>
          <w:szCs w:val="24"/>
        </w:rPr>
        <w:t>а</w:t>
      </w:r>
      <w:r w:rsidRPr="00102443">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6F05C3">
        <w:rPr>
          <w:rFonts w:ascii="Times New Roman" w:hAnsi="Times New Roman" w:cs="Times New Roman"/>
          <w:sz w:val="24"/>
          <w:szCs w:val="24"/>
        </w:rPr>
        <w:t>Участник</w:t>
      </w:r>
      <w:r w:rsidR="00FF587E" w:rsidRPr="00102443">
        <w:rPr>
          <w:rFonts w:ascii="Times New Roman" w:hAnsi="Times New Roman" w:cs="Times New Roman"/>
          <w:sz w:val="24"/>
          <w:szCs w:val="24"/>
        </w:rPr>
        <w:t xml:space="preserve">а </w:t>
      </w:r>
      <w:r w:rsidRPr="00102443">
        <w:rPr>
          <w:rFonts w:ascii="Times New Roman" w:hAnsi="Times New Roman" w:cs="Times New Roman"/>
          <w:sz w:val="24"/>
          <w:szCs w:val="24"/>
        </w:rPr>
        <w:t xml:space="preserve">по данным бухгалтерской отчетности за последний завершенный отчетный период. </w:t>
      </w:r>
    </w:p>
    <w:p w:rsidR="00BD180F" w:rsidRPr="00102443" w:rsidRDefault="00314247" w:rsidP="004F3C6E">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отсутствие сведений о</w:t>
      </w:r>
      <w:r w:rsidR="006F05C3">
        <w:rPr>
          <w:rFonts w:ascii="Times New Roman" w:hAnsi="Times New Roman" w:cs="Times New Roman"/>
          <w:sz w:val="24"/>
          <w:szCs w:val="24"/>
        </w:rPr>
        <w:t>б</w:t>
      </w:r>
      <w:r w:rsidR="00F849EF" w:rsidRPr="00102443">
        <w:rPr>
          <w:rFonts w:ascii="Times New Roman" w:hAnsi="Times New Roman" w:cs="Times New Roman"/>
          <w:sz w:val="24"/>
          <w:szCs w:val="24"/>
        </w:rPr>
        <w:t xml:space="preserve"> </w:t>
      </w:r>
      <w:r w:rsidR="006F05C3">
        <w:rPr>
          <w:rFonts w:ascii="Times New Roman" w:hAnsi="Times New Roman" w:cs="Times New Roman"/>
          <w:sz w:val="24"/>
          <w:szCs w:val="24"/>
        </w:rPr>
        <w:t>Участнике</w:t>
      </w:r>
      <w:r w:rsidRPr="00102443">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102443">
        <w:rPr>
          <w:rFonts w:ascii="Times New Roman" w:hAnsi="Times New Roman" w:cs="Times New Roman"/>
          <w:sz w:val="24"/>
          <w:szCs w:val="24"/>
        </w:rPr>
        <w:t xml:space="preserve">РФ </w:t>
      </w:r>
      <w:r w:rsidRPr="00102443">
        <w:rPr>
          <w:rFonts w:ascii="Times New Roman" w:hAnsi="Times New Roman" w:cs="Times New Roman"/>
          <w:sz w:val="24"/>
          <w:szCs w:val="24"/>
        </w:rPr>
        <w:t>от 18.07.2011 № 223-ФЗ</w:t>
      </w:r>
      <w:r w:rsidR="00F849EF" w:rsidRPr="00102443">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102443">
        <w:rPr>
          <w:rFonts w:ascii="Times New Roman" w:hAnsi="Times New Roman" w:cs="Times New Roman"/>
          <w:sz w:val="24"/>
          <w:szCs w:val="24"/>
        </w:rPr>
        <w:t>.</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3.</w:t>
      </w:r>
      <w:r w:rsidRPr="00102443">
        <w:rPr>
          <w:rFonts w:ascii="Times New Roman" w:hAnsi="Times New Roman" w:cs="Times New Roman"/>
          <w:sz w:val="24"/>
          <w:szCs w:val="24"/>
        </w:rPr>
        <w:tab/>
        <w:t>Заключение договора в соответствии с настоящими Стандартными условиями осуществляется в следующем порядке:</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3.1. Заинтересованные лица, желающие стать </w:t>
      </w:r>
      <w:r w:rsidR="00EE7C63" w:rsidRPr="00102443">
        <w:rPr>
          <w:rFonts w:ascii="Times New Roman" w:hAnsi="Times New Roman" w:cs="Times New Roman"/>
          <w:sz w:val="24"/>
          <w:szCs w:val="24"/>
        </w:rPr>
        <w:t>Агентами</w:t>
      </w:r>
      <w:r w:rsidRPr="00102443">
        <w:rPr>
          <w:rFonts w:ascii="Times New Roman" w:hAnsi="Times New Roman" w:cs="Times New Roman"/>
          <w:sz w:val="24"/>
          <w:szCs w:val="24"/>
        </w:rPr>
        <w:t xml:space="preserve">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АО «Ростелеком», подают заявление по форме Приложения №</w:t>
      </w:r>
      <w:r w:rsidR="007236B3">
        <w:rPr>
          <w:rFonts w:ascii="Times New Roman" w:hAnsi="Times New Roman" w:cs="Times New Roman"/>
          <w:sz w:val="24"/>
          <w:szCs w:val="24"/>
        </w:rPr>
        <w:t xml:space="preserve"> </w:t>
      </w:r>
      <w:r w:rsidRPr="00102443">
        <w:rPr>
          <w:rFonts w:ascii="Times New Roman" w:hAnsi="Times New Roman" w:cs="Times New Roman"/>
          <w:sz w:val="24"/>
          <w:szCs w:val="24"/>
        </w:rPr>
        <w:t>1 к настоящим Стандартным условиям (далее – Заявление) с приложение</w:t>
      </w:r>
      <w:r w:rsidR="002813C6">
        <w:rPr>
          <w:rFonts w:ascii="Times New Roman" w:hAnsi="Times New Roman" w:cs="Times New Roman"/>
          <w:sz w:val="24"/>
          <w:szCs w:val="24"/>
        </w:rPr>
        <w:t>м документов, предусмотренных п.</w:t>
      </w:r>
      <w:r w:rsidRPr="00102443">
        <w:rPr>
          <w:rFonts w:ascii="Times New Roman" w:hAnsi="Times New Roman" w:cs="Times New Roman"/>
          <w:sz w:val="24"/>
          <w:szCs w:val="24"/>
        </w:rPr>
        <w:t xml:space="preserve">4 настоящих Стандартных условий.  </w:t>
      </w:r>
      <w:r w:rsidR="00D637C4" w:rsidRPr="00102443">
        <w:rPr>
          <w:rFonts w:ascii="Times New Roman" w:hAnsi="Times New Roman" w:cs="Times New Roman"/>
          <w:sz w:val="24"/>
          <w:szCs w:val="24"/>
        </w:rPr>
        <w:t>Подача Заявления может быть осуществлена как в бумажном</w:t>
      </w:r>
      <w:r w:rsidR="005A54F7" w:rsidRPr="00102443">
        <w:rPr>
          <w:rFonts w:ascii="Times New Roman" w:hAnsi="Times New Roman" w:cs="Times New Roman"/>
          <w:sz w:val="24"/>
          <w:szCs w:val="24"/>
        </w:rPr>
        <w:t xml:space="preserve"> формате</w:t>
      </w:r>
      <w:r w:rsidR="00D637C4" w:rsidRPr="00102443">
        <w:rPr>
          <w:rFonts w:ascii="Times New Roman" w:hAnsi="Times New Roman" w:cs="Times New Roman"/>
          <w:sz w:val="24"/>
          <w:szCs w:val="24"/>
        </w:rPr>
        <w:t xml:space="preserve">, так и в электронном формате, на усмотрение </w:t>
      </w:r>
      <w:r w:rsidR="001B6B3E">
        <w:rPr>
          <w:rFonts w:ascii="Times New Roman" w:hAnsi="Times New Roman" w:cs="Times New Roman"/>
          <w:sz w:val="24"/>
          <w:szCs w:val="24"/>
        </w:rPr>
        <w:t>Участника</w:t>
      </w:r>
      <w:r w:rsidR="00D637C4" w:rsidRPr="00102443">
        <w:rPr>
          <w:rFonts w:ascii="Times New Roman" w:hAnsi="Times New Roman" w:cs="Times New Roman"/>
          <w:sz w:val="24"/>
          <w:szCs w:val="24"/>
        </w:rPr>
        <w:t xml:space="preserve">. </w:t>
      </w:r>
      <w:r w:rsidRPr="00102443">
        <w:rPr>
          <w:rFonts w:ascii="Times New Roman" w:hAnsi="Times New Roman" w:cs="Times New Roman"/>
          <w:sz w:val="24"/>
          <w:szCs w:val="24"/>
        </w:rPr>
        <w:t xml:space="preserve">Указанное Заявление является адресованным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 xml:space="preserve">АО «Ростелеком» предложением заключить договор и содержит обязательство заинтересованного лица заключить с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АО «Ростелеком» договор по форме Приложения №</w:t>
      </w:r>
      <w:r w:rsidR="007236B3">
        <w:rPr>
          <w:rFonts w:ascii="Times New Roman" w:hAnsi="Times New Roman" w:cs="Times New Roman"/>
          <w:sz w:val="24"/>
          <w:szCs w:val="24"/>
        </w:rPr>
        <w:t xml:space="preserve"> </w:t>
      </w:r>
      <w:r w:rsidRPr="00102443">
        <w:rPr>
          <w:rFonts w:ascii="Times New Roman" w:hAnsi="Times New Roman" w:cs="Times New Roman"/>
          <w:sz w:val="24"/>
          <w:szCs w:val="24"/>
        </w:rPr>
        <w:t>2 к настоящим Стандартным условиям</w:t>
      </w:r>
      <w:r w:rsidR="00987D90" w:rsidRPr="00102443">
        <w:rPr>
          <w:rFonts w:ascii="Times New Roman" w:hAnsi="Times New Roman" w:cs="Times New Roman"/>
          <w:sz w:val="24"/>
          <w:szCs w:val="24"/>
        </w:rPr>
        <w:t xml:space="preserve">. Заключение договора осуществляется по итогам проведения Открытой закупки у единственного поставщика </w:t>
      </w:r>
      <w:r w:rsidRPr="00102443">
        <w:rPr>
          <w:rFonts w:ascii="Times New Roman" w:hAnsi="Times New Roman" w:cs="Times New Roman"/>
          <w:sz w:val="24"/>
          <w:szCs w:val="24"/>
        </w:rPr>
        <w:t>в случае признания заявителя победителем закупки</w:t>
      </w:r>
      <w:r w:rsidR="00987D90" w:rsidRPr="00102443">
        <w:rPr>
          <w:rFonts w:ascii="Times New Roman" w:hAnsi="Times New Roman" w:cs="Times New Roman"/>
          <w:sz w:val="24"/>
          <w:szCs w:val="24"/>
        </w:rPr>
        <w:t>.</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Порядок и сроки подачи Заявления по форме Приложения №</w:t>
      </w:r>
      <w:r w:rsidR="007236B3">
        <w:rPr>
          <w:rFonts w:ascii="Times New Roman" w:hAnsi="Times New Roman" w:cs="Times New Roman"/>
          <w:sz w:val="24"/>
          <w:szCs w:val="24"/>
        </w:rPr>
        <w:t xml:space="preserve"> </w:t>
      </w:r>
      <w:r w:rsidRPr="00102443">
        <w:rPr>
          <w:rFonts w:ascii="Times New Roman" w:hAnsi="Times New Roman" w:cs="Times New Roman"/>
          <w:sz w:val="24"/>
          <w:szCs w:val="24"/>
        </w:rPr>
        <w:t>1 к настоящим Стандартным условиям:</w:t>
      </w:r>
    </w:p>
    <w:p w:rsidR="00D77B2B" w:rsidRPr="00102443" w:rsidRDefault="00BF3BE9" w:rsidP="00BF3BE9">
      <w:pPr>
        <w:pStyle w:val="a3"/>
        <w:numPr>
          <w:ilvl w:val="0"/>
          <w:numId w:val="2"/>
        </w:numPr>
        <w:ind w:left="0" w:firstLine="567"/>
        <w:jc w:val="both"/>
        <w:rPr>
          <w:rFonts w:ascii="Times New Roman" w:hAnsi="Times New Roman" w:cs="Times New Roman"/>
          <w:sz w:val="24"/>
          <w:szCs w:val="24"/>
        </w:rPr>
      </w:pPr>
      <w:r w:rsidRPr="00102443">
        <w:rPr>
          <w:rFonts w:ascii="Times New Roman" w:hAnsi="Times New Roman" w:cs="Times New Roman"/>
          <w:sz w:val="24"/>
          <w:szCs w:val="24"/>
        </w:rPr>
        <w:lastRenderedPageBreak/>
        <w:t xml:space="preserve">  </w:t>
      </w:r>
      <w:r w:rsidR="00BE3571" w:rsidRPr="00102443">
        <w:rPr>
          <w:rFonts w:ascii="Times New Roman" w:hAnsi="Times New Roman" w:cs="Times New Roman"/>
          <w:sz w:val="24"/>
          <w:szCs w:val="24"/>
        </w:rPr>
        <w:t xml:space="preserve">Заявление </w:t>
      </w:r>
      <w:r w:rsidR="00D77B2B" w:rsidRPr="00102443">
        <w:rPr>
          <w:rFonts w:ascii="Times New Roman" w:hAnsi="Times New Roman" w:cs="Times New Roman"/>
          <w:sz w:val="24"/>
          <w:szCs w:val="24"/>
        </w:rPr>
        <w:t>может быть подан</w:t>
      </w:r>
      <w:r w:rsidR="00BE3571" w:rsidRPr="00102443">
        <w:rPr>
          <w:rFonts w:ascii="Times New Roman" w:hAnsi="Times New Roman" w:cs="Times New Roman"/>
          <w:sz w:val="24"/>
          <w:szCs w:val="24"/>
        </w:rPr>
        <w:t>о</w:t>
      </w:r>
      <w:r w:rsidR="00D77B2B" w:rsidRPr="00102443">
        <w:rPr>
          <w:rFonts w:ascii="Times New Roman" w:hAnsi="Times New Roman" w:cs="Times New Roman"/>
          <w:sz w:val="24"/>
          <w:szCs w:val="24"/>
        </w:rPr>
        <w:t xml:space="preserve"> в любой рабочий день в течени</w:t>
      </w:r>
      <w:r w:rsidR="0078203D">
        <w:rPr>
          <w:rFonts w:ascii="Times New Roman" w:hAnsi="Times New Roman" w:cs="Times New Roman"/>
          <w:sz w:val="24"/>
          <w:szCs w:val="24"/>
        </w:rPr>
        <w:t>е</w:t>
      </w:r>
      <w:r w:rsidR="00D77B2B" w:rsidRPr="00102443">
        <w:rPr>
          <w:rFonts w:ascii="Times New Roman" w:hAnsi="Times New Roman" w:cs="Times New Roman"/>
          <w:sz w:val="24"/>
          <w:szCs w:val="24"/>
        </w:rPr>
        <w:t xml:space="preserve"> всего </w:t>
      </w:r>
      <w:r w:rsidR="00BE3571" w:rsidRPr="00102443">
        <w:rPr>
          <w:rFonts w:ascii="Times New Roman" w:hAnsi="Times New Roman" w:cs="Times New Roman"/>
          <w:sz w:val="24"/>
          <w:szCs w:val="24"/>
        </w:rPr>
        <w:t>срока размещения настоящих Стандартных условий на сайте Общества www.rostelecom.ru</w:t>
      </w:r>
      <w:r w:rsidR="00730C5F" w:rsidRPr="00102443">
        <w:rPr>
          <w:rFonts w:ascii="Times New Roman" w:hAnsi="Times New Roman" w:cs="Times New Roman"/>
          <w:sz w:val="24"/>
          <w:szCs w:val="24"/>
        </w:rPr>
        <w:t>. В составе Заявления должны быть поданы документы, предусмотренны</w:t>
      </w:r>
      <w:r w:rsidR="004E0FAE" w:rsidRPr="00102443">
        <w:rPr>
          <w:rFonts w:ascii="Times New Roman" w:hAnsi="Times New Roman" w:cs="Times New Roman"/>
          <w:sz w:val="24"/>
          <w:szCs w:val="24"/>
        </w:rPr>
        <w:t>е</w:t>
      </w:r>
      <w:r w:rsidR="00730C5F" w:rsidRPr="00102443">
        <w:rPr>
          <w:rFonts w:ascii="Times New Roman" w:hAnsi="Times New Roman" w:cs="Times New Roman"/>
          <w:sz w:val="24"/>
          <w:szCs w:val="24"/>
        </w:rPr>
        <w:t xml:space="preserve"> п.4 настоящих Стандартных условий</w:t>
      </w:r>
      <w:r w:rsidR="00D77B2B" w:rsidRPr="00102443">
        <w:rPr>
          <w:rFonts w:ascii="Times New Roman" w:hAnsi="Times New Roman" w:cs="Times New Roman"/>
          <w:sz w:val="24"/>
          <w:szCs w:val="24"/>
        </w:rPr>
        <w:t xml:space="preserve">; </w:t>
      </w:r>
    </w:p>
    <w:p w:rsidR="00D637C4" w:rsidRPr="002813C6" w:rsidRDefault="00F9176C" w:rsidP="005D2308">
      <w:pPr>
        <w:pStyle w:val="a3"/>
        <w:numPr>
          <w:ilvl w:val="0"/>
          <w:numId w:val="2"/>
        </w:numPr>
        <w:ind w:left="0" w:firstLine="567"/>
        <w:jc w:val="both"/>
        <w:rPr>
          <w:rFonts w:ascii="Times New Roman" w:hAnsi="Times New Roman" w:cs="Times New Roman"/>
          <w:sz w:val="24"/>
          <w:szCs w:val="24"/>
        </w:rPr>
      </w:pPr>
      <w:r w:rsidRPr="002813C6">
        <w:rPr>
          <w:rFonts w:ascii="Times New Roman" w:hAnsi="Times New Roman" w:cs="Times New Roman"/>
          <w:sz w:val="24"/>
          <w:szCs w:val="24"/>
        </w:rPr>
        <w:t xml:space="preserve"> </w:t>
      </w:r>
      <w:r w:rsidR="00D637C4" w:rsidRPr="002813C6">
        <w:rPr>
          <w:rFonts w:ascii="Times New Roman" w:hAnsi="Times New Roman" w:cs="Times New Roman"/>
          <w:sz w:val="24"/>
          <w:szCs w:val="24"/>
        </w:rPr>
        <w:t>В случае подачи Заявления в бум</w:t>
      </w:r>
      <w:r w:rsidR="002813C6">
        <w:rPr>
          <w:rFonts w:ascii="Times New Roman" w:hAnsi="Times New Roman" w:cs="Times New Roman"/>
          <w:sz w:val="24"/>
          <w:szCs w:val="24"/>
        </w:rPr>
        <w:t xml:space="preserve">ажном формате Заявление вместе </w:t>
      </w:r>
      <w:proofErr w:type="gramStart"/>
      <w:r w:rsidR="00D637C4" w:rsidRPr="002813C6">
        <w:rPr>
          <w:rFonts w:ascii="Times New Roman" w:hAnsi="Times New Roman" w:cs="Times New Roman"/>
          <w:sz w:val="24"/>
          <w:szCs w:val="24"/>
        </w:rPr>
        <w:t>с</w:t>
      </w:r>
      <w:r w:rsidR="002813C6">
        <w:rPr>
          <w:rFonts w:ascii="Times New Roman" w:hAnsi="Times New Roman" w:cs="Times New Roman"/>
          <w:sz w:val="24"/>
          <w:szCs w:val="24"/>
        </w:rPr>
        <w:t xml:space="preserve"> п</w:t>
      </w:r>
      <w:r w:rsidR="00D637C4" w:rsidRPr="002813C6">
        <w:rPr>
          <w:rFonts w:ascii="Times New Roman" w:hAnsi="Times New Roman" w:cs="Times New Roman"/>
          <w:sz w:val="24"/>
          <w:szCs w:val="24"/>
        </w:rPr>
        <w:t>риложенными</w:t>
      </w:r>
      <w:proofErr w:type="gramEnd"/>
      <w:r w:rsidR="00D637C4" w:rsidRPr="002813C6">
        <w:rPr>
          <w:rFonts w:ascii="Times New Roman" w:hAnsi="Times New Roman" w:cs="Times New Roman"/>
          <w:sz w:val="24"/>
          <w:szCs w:val="24"/>
        </w:rPr>
        <w:t xml:space="preserve"> согласно предусмотренными п. 4 настоящих Стандартных условий документами должно быть отправлено по адресу: </w:t>
      </w:r>
      <w:r w:rsidR="00EE7C63" w:rsidRPr="002813C6">
        <w:rPr>
          <w:rFonts w:ascii="Times New Roman" w:hAnsi="Times New Roman" w:cs="Times New Roman"/>
          <w:sz w:val="24"/>
          <w:szCs w:val="24"/>
        </w:rPr>
        <w:t xml:space="preserve">г. </w:t>
      </w:r>
      <w:r w:rsidR="0078203D">
        <w:rPr>
          <w:rFonts w:ascii="Times New Roman" w:hAnsi="Times New Roman" w:cs="Times New Roman"/>
          <w:sz w:val="24"/>
          <w:szCs w:val="24"/>
        </w:rPr>
        <w:t>Сан</w:t>
      </w:r>
      <w:r w:rsidR="00541EDC">
        <w:rPr>
          <w:rFonts w:ascii="Times New Roman" w:hAnsi="Times New Roman" w:cs="Times New Roman"/>
          <w:sz w:val="24"/>
          <w:szCs w:val="24"/>
        </w:rPr>
        <w:t>кт</w:t>
      </w:r>
      <w:r w:rsidR="0078203D">
        <w:rPr>
          <w:rFonts w:ascii="Times New Roman" w:hAnsi="Times New Roman" w:cs="Times New Roman"/>
          <w:sz w:val="24"/>
          <w:szCs w:val="24"/>
        </w:rPr>
        <w:t>-Петербург</w:t>
      </w:r>
      <w:r w:rsidR="00EE7C63" w:rsidRPr="002813C6">
        <w:rPr>
          <w:rFonts w:ascii="Times New Roman" w:hAnsi="Times New Roman" w:cs="Times New Roman"/>
          <w:sz w:val="24"/>
          <w:szCs w:val="24"/>
        </w:rPr>
        <w:t xml:space="preserve">, </w:t>
      </w:r>
      <w:proofErr w:type="spellStart"/>
      <w:r w:rsidR="0078203D">
        <w:rPr>
          <w:rFonts w:ascii="Times New Roman" w:hAnsi="Times New Roman" w:cs="Times New Roman"/>
          <w:sz w:val="24"/>
          <w:szCs w:val="24"/>
        </w:rPr>
        <w:t>Синопская</w:t>
      </w:r>
      <w:proofErr w:type="spellEnd"/>
      <w:r w:rsidR="0078203D">
        <w:rPr>
          <w:rFonts w:ascii="Times New Roman" w:hAnsi="Times New Roman" w:cs="Times New Roman"/>
          <w:sz w:val="24"/>
          <w:szCs w:val="24"/>
        </w:rPr>
        <w:t xml:space="preserve"> наб., 14</w:t>
      </w:r>
      <w:r w:rsidR="00D637C4" w:rsidRPr="002813C6">
        <w:rPr>
          <w:rFonts w:ascii="Times New Roman" w:hAnsi="Times New Roman" w:cs="Times New Roman"/>
          <w:sz w:val="24"/>
          <w:szCs w:val="24"/>
        </w:rPr>
        <w:t xml:space="preserve">, в Департамент </w:t>
      </w:r>
      <w:r w:rsidR="00EE7C63" w:rsidRPr="002813C6">
        <w:rPr>
          <w:rFonts w:ascii="Times New Roman" w:hAnsi="Times New Roman" w:cs="Times New Roman"/>
          <w:sz w:val="24"/>
          <w:szCs w:val="24"/>
        </w:rPr>
        <w:t xml:space="preserve">продаж массового сегмента, </w:t>
      </w:r>
      <w:r w:rsidR="00284942">
        <w:rPr>
          <w:rFonts w:ascii="Times New Roman" w:hAnsi="Times New Roman" w:cs="Times New Roman"/>
          <w:sz w:val="24"/>
          <w:szCs w:val="24"/>
        </w:rPr>
        <w:t xml:space="preserve">Петрову Александру Сергеевичу и </w:t>
      </w:r>
      <w:proofErr w:type="spellStart"/>
      <w:r w:rsidR="00284942">
        <w:rPr>
          <w:rFonts w:ascii="Times New Roman" w:hAnsi="Times New Roman" w:cs="Times New Roman"/>
          <w:sz w:val="24"/>
          <w:szCs w:val="24"/>
        </w:rPr>
        <w:t>Габдульбарову</w:t>
      </w:r>
      <w:proofErr w:type="spellEnd"/>
      <w:r w:rsidR="00284942">
        <w:rPr>
          <w:rFonts w:ascii="Times New Roman" w:hAnsi="Times New Roman" w:cs="Times New Roman"/>
          <w:sz w:val="24"/>
          <w:szCs w:val="24"/>
        </w:rPr>
        <w:t xml:space="preserve"> Роману Эдуардовичу</w:t>
      </w:r>
      <w:r w:rsidR="00D637C4" w:rsidRPr="002813C6">
        <w:rPr>
          <w:rFonts w:ascii="Times New Roman" w:hAnsi="Times New Roman" w:cs="Times New Roman"/>
          <w:sz w:val="24"/>
          <w:szCs w:val="24"/>
        </w:rPr>
        <w:t>.</w:t>
      </w:r>
    </w:p>
    <w:p w:rsidR="005955FF" w:rsidRPr="00284942" w:rsidRDefault="00D637C4" w:rsidP="00284942">
      <w:pPr>
        <w:pStyle w:val="a3"/>
        <w:numPr>
          <w:ilvl w:val="0"/>
          <w:numId w:val="2"/>
        </w:numPr>
        <w:ind w:left="0" w:firstLine="633"/>
        <w:jc w:val="both"/>
        <w:rPr>
          <w:rFonts w:ascii="Times New Roman" w:hAnsi="Times New Roman" w:cs="Times New Roman"/>
          <w:sz w:val="24"/>
          <w:szCs w:val="24"/>
        </w:rPr>
      </w:pPr>
      <w:r w:rsidRPr="00284942">
        <w:rPr>
          <w:rFonts w:ascii="Times New Roman" w:hAnsi="Times New Roman" w:cs="Times New Roman"/>
          <w:sz w:val="24"/>
          <w:szCs w:val="24"/>
        </w:rPr>
        <w:t xml:space="preserve">В случае подачи </w:t>
      </w:r>
      <w:r w:rsidR="008F47B8" w:rsidRPr="00284942">
        <w:rPr>
          <w:rFonts w:ascii="Times New Roman" w:hAnsi="Times New Roman" w:cs="Times New Roman"/>
          <w:sz w:val="24"/>
          <w:szCs w:val="24"/>
        </w:rPr>
        <w:t>Заявления в электронном формате</w:t>
      </w:r>
      <w:r w:rsidRPr="00284942">
        <w:rPr>
          <w:rFonts w:ascii="Times New Roman" w:hAnsi="Times New Roman" w:cs="Times New Roman"/>
          <w:sz w:val="24"/>
          <w:szCs w:val="24"/>
        </w:rPr>
        <w:t xml:space="preserve"> </w:t>
      </w:r>
      <w:r w:rsidR="005955FF" w:rsidRPr="00284942">
        <w:rPr>
          <w:rFonts w:ascii="Times New Roman" w:hAnsi="Times New Roman" w:cs="Times New Roman"/>
          <w:sz w:val="24"/>
          <w:szCs w:val="24"/>
        </w:rPr>
        <w:t>Заявление</w:t>
      </w:r>
      <w:r w:rsidR="0048441C" w:rsidRPr="00284942">
        <w:rPr>
          <w:rFonts w:ascii="Times New Roman" w:hAnsi="Times New Roman" w:cs="Times New Roman"/>
          <w:sz w:val="24"/>
          <w:szCs w:val="24"/>
        </w:rPr>
        <w:t xml:space="preserve"> </w:t>
      </w:r>
      <w:r w:rsidRPr="00284942">
        <w:rPr>
          <w:rFonts w:ascii="Times New Roman" w:hAnsi="Times New Roman" w:cs="Times New Roman"/>
          <w:sz w:val="24"/>
          <w:szCs w:val="24"/>
        </w:rPr>
        <w:t xml:space="preserve">вместе </w:t>
      </w:r>
      <w:proofErr w:type="gramStart"/>
      <w:r w:rsidRPr="00284942">
        <w:rPr>
          <w:rFonts w:ascii="Times New Roman" w:hAnsi="Times New Roman" w:cs="Times New Roman"/>
          <w:sz w:val="24"/>
          <w:szCs w:val="24"/>
        </w:rPr>
        <w:t>с</w:t>
      </w:r>
      <w:r w:rsidR="002813C6" w:rsidRPr="00284942">
        <w:rPr>
          <w:rFonts w:ascii="Times New Roman" w:hAnsi="Times New Roman" w:cs="Times New Roman"/>
          <w:sz w:val="24"/>
          <w:szCs w:val="24"/>
        </w:rPr>
        <w:t xml:space="preserve"> </w:t>
      </w:r>
      <w:r w:rsidRPr="00284942">
        <w:rPr>
          <w:rFonts w:ascii="Times New Roman" w:hAnsi="Times New Roman" w:cs="Times New Roman"/>
          <w:sz w:val="24"/>
          <w:szCs w:val="24"/>
        </w:rPr>
        <w:t>приложенными</w:t>
      </w:r>
      <w:proofErr w:type="gramEnd"/>
      <w:r w:rsidRPr="00284942">
        <w:rPr>
          <w:rFonts w:ascii="Times New Roman" w:hAnsi="Times New Roman" w:cs="Times New Roman"/>
          <w:sz w:val="24"/>
          <w:szCs w:val="24"/>
        </w:rPr>
        <w:t xml:space="preserve"> согласно предусмотренными п. 4 настоящих Стандартных условий документами</w:t>
      </w:r>
      <w:r w:rsidR="0048441C" w:rsidRPr="00284942">
        <w:rPr>
          <w:rFonts w:ascii="Times New Roman" w:hAnsi="Times New Roman" w:cs="Times New Roman"/>
          <w:sz w:val="24"/>
          <w:szCs w:val="24"/>
        </w:rPr>
        <w:t xml:space="preserve"> </w:t>
      </w:r>
      <w:r w:rsidR="005955FF" w:rsidRPr="00284942">
        <w:rPr>
          <w:rFonts w:ascii="Times New Roman" w:hAnsi="Times New Roman" w:cs="Times New Roman"/>
          <w:sz w:val="24"/>
          <w:szCs w:val="24"/>
        </w:rPr>
        <w:t xml:space="preserve">должно быть направлено в отсканированном виде на </w:t>
      </w:r>
      <w:r w:rsidRPr="00284942">
        <w:rPr>
          <w:rFonts w:ascii="Times New Roman" w:hAnsi="Times New Roman" w:cs="Times New Roman"/>
          <w:sz w:val="24"/>
          <w:szCs w:val="24"/>
        </w:rPr>
        <w:t xml:space="preserve">следующие </w:t>
      </w:r>
      <w:r w:rsidR="005955FF" w:rsidRPr="00284942">
        <w:rPr>
          <w:rFonts w:ascii="Times New Roman" w:hAnsi="Times New Roman" w:cs="Times New Roman"/>
          <w:sz w:val="24"/>
          <w:szCs w:val="24"/>
        </w:rPr>
        <w:t>электронны</w:t>
      </w:r>
      <w:r w:rsidRPr="00284942">
        <w:rPr>
          <w:rFonts w:ascii="Times New Roman" w:hAnsi="Times New Roman" w:cs="Times New Roman"/>
          <w:sz w:val="24"/>
          <w:szCs w:val="24"/>
        </w:rPr>
        <w:t>е</w:t>
      </w:r>
      <w:r w:rsidR="005955FF" w:rsidRPr="00284942">
        <w:rPr>
          <w:rFonts w:ascii="Times New Roman" w:hAnsi="Times New Roman" w:cs="Times New Roman"/>
          <w:sz w:val="24"/>
          <w:szCs w:val="24"/>
        </w:rPr>
        <w:t xml:space="preserve"> адрес</w:t>
      </w:r>
      <w:r w:rsidRPr="00284942">
        <w:rPr>
          <w:rFonts w:ascii="Times New Roman" w:hAnsi="Times New Roman" w:cs="Times New Roman"/>
          <w:sz w:val="24"/>
          <w:szCs w:val="24"/>
        </w:rPr>
        <w:t>а</w:t>
      </w:r>
      <w:r w:rsidR="005955FF" w:rsidRPr="00284942">
        <w:rPr>
          <w:rFonts w:ascii="Times New Roman" w:hAnsi="Times New Roman" w:cs="Times New Roman"/>
          <w:sz w:val="24"/>
          <w:szCs w:val="24"/>
        </w:rPr>
        <w:t>:</w:t>
      </w:r>
      <w:r w:rsidRPr="00284942">
        <w:rPr>
          <w:rFonts w:ascii="Times New Roman" w:hAnsi="Times New Roman" w:cs="Times New Roman"/>
          <w:sz w:val="24"/>
          <w:szCs w:val="24"/>
        </w:rPr>
        <w:t xml:space="preserve"> </w:t>
      </w:r>
      <w:r w:rsidR="00284942" w:rsidRPr="00284942">
        <w:rPr>
          <w:rFonts w:ascii="Times New Roman" w:hAnsi="Times New Roman" w:cs="Times New Roman"/>
          <w:sz w:val="24"/>
          <w:szCs w:val="24"/>
        </w:rPr>
        <w:t xml:space="preserve">Alexandr.S.Petrov@nw.rt.ru </w:t>
      </w:r>
      <w:r w:rsidR="00284942">
        <w:rPr>
          <w:rFonts w:ascii="Times New Roman" w:hAnsi="Times New Roman" w:cs="Times New Roman"/>
          <w:sz w:val="24"/>
          <w:szCs w:val="24"/>
        </w:rPr>
        <w:t xml:space="preserve">и </w:t>
      </w:r>
      <w:r w:rsidR="00284942" w:rsidRPr="00284942">
        <w:rPr>
          <w:rFonts w:ascii="Times New Roman" w:hAnsi="Times New Roman" w:cs="Times New Roman"/>
          <w:sz w:val="24"/>
          <w:szCs w:val="24"/>
        </w:rPr>
        <w:t>Roman.E.Gabdulbarov@nw.rt.ru</w:t>
      </w:r>
      <w:r w:rsidR="00284942">
        <w:rPr>
          <w:rFonts w:ascii="Times New Roman" w:hAnsi="Times New Roman" w:cs="Times New Roman"/>
          <w:sz w:val="24"/>
          <w:szCs w:val="24"/>
        </w:rPr>
        <w:t xml:space="preserve"> </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Требования к Заявлению:</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Заявление должно содержать обязательство </w:t>
      </w:r>
      <w:r w:rsidR="006F05C3">
        <w:rPr>
          <w:rFonts w:ascii="Times New Roman" w:hAnsi="Times New Roman" w:cs="Times New Roman"/>
          <w:sz w:val="24"/>
          <w:szCs w:val="24"/>
        </w:rPr>
        <w:t>З</w:t>
      </w:r>
      <w:r w:rsidRPr="00102443">
        <w:rPr>
          <w:rFonts w:ascii="Times New Roman" w:hAnsi="Times New Roman" w:cs="Times New Roman"/>
          <w:sz w:val="24"/>
          <w:szCs w:val="24"/>
        </w:rPr>
        <w:t xml:space="preserve">аявителя заключить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102443">
        <w:rPr>
          <w:rFonts w:ascii="Times New Roman" w:hAnsi="Times New Roman" w:cs="Times New Roman"/>
          <w:sz w:val="24"/>
          <w:szCs w:val="24"/>
        </w:rPr>
        <w:t>4</w:t>
      </w:r>
      <w:r w:rsidRPr="00102443">
        <w:rPr>
          <w:rFonts w:ascii="Times New Roman" w:hAnsi="Times New Roman" w:cs="Times New Roman"/>
          <w:sz w:val="24"/>
          <w:szCs w:val="24"/>
        </w:rPr>
        <w:t xml:space="preserve"> настоящих Стандартных условий.</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Каждый документ, входящий в состав Заявлени</w:t>
      </w:r>
      <w:r w:rsidR="006F05C3">
        <w:rPr>
          <w:rFonts w:ascii="Times New Roman" w:hAnsi="Times New Roman" w:cs="Times New Roman"/>
          <w:sz w:val="24"/>
          <w:szCs w:val="24"/>
        </w:rPr>
        <w:t>я, должен быть заверен печатью З</w:t>
      </w:r>
      <w:r w:rsidRPr="00102443">
        <w:rPr>
          <w:rFonts w:ascii="Times New Roman" w:hAnsi="Times New Roman" w:cs="Times New Roman"/>
          <w:sz w:val="24"/>
          <w:szCs w:val="24"/>
        </w:rPr>
        <w:t xml:space="preserve">аявителя </w:t>
      </w:r>
      <w:r w:rsidR="001B6B3E">
        <w:rPr>
          <w:rFonts w:ascii="Times New Roman" w:hAnsi="Times New Roman" w:cs="Times New Roman"/>
          <w:sz w:val="24"/>
          <w:szCs w:val="24"/>
        </w:rPr>
        <w:t xml:space="preserve">(при наличии) </w:t>
      </w:r>
      <w:r w:rsidRPr="00102443">
        <w:rPr>
          <w:rFonts w:ascii="Times New Roman" w:hAnsi="Times New Roman" w:cs="Times New Roman"/>
          <w:sz w:val="24"/>
          <w:szCs w:val="24"/>
        </w:rPr>
        <w:t xml:space="preserve">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102443">
        <w:rPr>
          <w:rFonts w:ascii="Times New Roman" w:hAnsi="Times New Roman" w:cs="Times New Roman"/>
          <w:sz w:val="24"/>
          <w:szCs w:val="24"/>
        </w:rPr>
        <w:t>образом,</w:t>
      </w:r>
      <w:r w:rsidRPr="00102443">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нотариально заверенная</w:t>
      </w:r>
      <w:r w:rsidR="00D61D58">
        <w:rPr>
          <w:rFonts w:ascii="Times New Roman" w:hAnsi="Times New Roman" w:cs="Times New Roman"/>
          <w:sz w:val="24"/>
          <w:szCs w:val="24"/>
        </w:rPr>
        <w:t>,</w:t>
      </w:r>
      <w:r w:rsidRPr="00102443">
        <w:rPr>
          <w:rFonts w:ascii="Times New Roman" w:hAnsi="Times New Roman" w:cs="Times New Roman"/>
          <w:sz w:val="24"/>
          <w:szCs w:val="24"/>
        </w:rPr>
        <w:t xml:space="preserve"> копия доверенности прикладывается к Заявлению. Копии документов, входящих в состав З</w:t>
      </w:r>
      <w:r w:rsidR="006F05C3">
        <w:rPr>
          <w:rFonts w:ascii="Times New Roman" w:hAnsi="Times New Roman" w:cs="Times New Roman"/>
          <w:sz w:val="24"/>
          <w:szCs w:val="24"/>
        </w:rPr>
        <w:t>аявления, должны быть заверены З</w:t>
      </w:r>
      <w:r w:rsidRPr="00102443">
        <w:rPr>
          <w:rFonts w:ascii="Times New Roman" w:hAnsi="Times New Roman" w:cs="Times New Roman"/>
          <w:sz w:val="24"/>
          <w:szCs w:val="24"/>
        </w:rPr>
        <w:t>аявителем, если иное не предусмотрено настоящими Стандартными условиями.</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7C563C">
        <w:rPr>
          <w:rFonts w:ascii="Times New Roman" w:hAnsi="Times New Roman" w:cs="Times New Roman"/>
          <w:sz w:val="24"/>
          <w:szCs w:val="24"/>
        </w:rPr>
        <w:t xml:space="preserve"> (допиской) и заверены печатью З</w:t>
      </w:r>
      <w:r w:rsidRPr="00102443">
        <w:rPr>
          <w:rFonts w:ascii="Times New Roman" w:hAnsi="Times New Roman" w:cs="Times New Roman"/>
          <w:sz w:val="24"/>
          <w:szCs w:val="24"/>
        </w:rPr>
        <w:t>аявителя</w:t>
      </w:r>
      <w:r w:rsidR="007C563C">
        <w:rPr>
          <w:rFonts w:ascii="Times New Roman" w:hAnsi="Times New Roman" w:cs="Times New Roman"/>
          <w:sz w:val="24"/>
          <w:szCs w:val="24"/>
        </w:rPr>
        <w:t xml:space="preserve"> (при наличии)</w:t>
      </w:r>
      <w:r w:rsidRPr="00102443">
        <w:rPr>
          <w:rFonts w:ascii="Times New Roman" w:hAnsi="Times New Roman" w:cs="Times New Roman"/>
          <w:sz w:val="24"/>
          <w:szCs w:val="24"/>
        </w:rPr>
        <w:t>.</w:t>
      </w:r>
    </w:p>
    <w:p w:rsidR="00DE4801" w:rsidRPr="00102443" w:rsidRDefault="00D61D58" w:rsidP="00EE13D0">
      <w:pPr>
        <w:ind w:firstLine="708"/>
        <w:jc w:val="both"/>
        <w:rPr>
          <w:rFonts w:ascii="Times New Roman" w:hAnsi="Times New Roman" w:cs="Times New Roman"/>
          <w:sz w:val="24"/>
          <w:szCs w:val="24"/>
        </w:rPr>
      </w:pPr>
      <w:r>
        <w:rPr>
          <w:rFonts w:ascii="Times New Roman" w:hAnsi="Times New Roman" w:cs="Times New Roman"/>
          <w:sz w:val="24"/>
          <w:szCs w:val="24"/>
        </w:rPr>
        <w:t>В случае</w:t>
      </w:r>
      <w:r w:rsidR="005A54F7" w:rsidRPr="00102443">
        <w:rPr>
          <w:rFonts w:ascii="Times New Roman" w:hAnsi="Times New Roman" w:cs="Times New Roman"/>
          <w:sz w:val="24"/>
          <w:szCs w:val="24"/>
        </w:rPr>
        <w:t xml:space="preserve"> если Заявление подается в бумажном формате, </w:t>
      </w:r>
      <w:r w:rsidR="00D83545" w:rsidRPr="00102443">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102443">
        <w:rPr>
          <w:rFonts w:ascii="Times New Roman" w:hAnsi="Times New Roman" w:cs="Times New Roman"/>
          <w:sz w:val="24"/>
          <w:szCs w:val="24"/>
        </w:rPr>
        <w:t xml:space="preserve"> </w:t>
      </w:r>
    </w:p>
    <w:p w:rsidR="00EE13D0" w:rsidRPr="00102443" w:rsidRDefault="00EE13D0" w:rsidP="00EE13D0">
      <w:pPr>
        <w:pStyle w:val="Default"/>
        <w:ind w:left="709"/>
        <w:jc w:val="both"/>
        <w:rPr>
          <w:color w:val="auto"/>
        </w:rPr>
      </w:pPr>
      <w:r w:rsidRPr="00102443">
        <w:rPr>
          <w:color w:val="auto"/>
        </w:rPr>
        <w:t>В случае если Заявление подается в электронно</w:t>
      </w:r>
      <w:r w:rsidR="005A54F7" w:rsidRPr="00102443">
        <w:rPr>
          <w:color w:val="auto"/>
        </w:rPr>
        <w:t>м</w:t>
      </w:r>
      <w:r w:rsidRPr="00102443">
        <w:rPr>
          <w:color w:val="auto"/>
        </w:rPr>
        <w:t xml:space="preserve"> форм</w:t>
      </w:r>
      <w:r w:rsidR="005A54F7" w:rsidRPr="00102443">
        <w:rPr>
          <w:color w:val="auto"/>
        </w:rPr>
        <w:t>ате</w:t>
      </w:r>
      <w:r w:rsidRPr="00102443">
        <w:rPr>
          <w:color w:val="auto"/>
        </w:rPr>
        <w:t xml:space="preserve">: </w:t>
      </w:r>
    </w:p>
    <w:p w:rsidR="00EE13D0" w:rsidRPr="00102443" w:rsidRDefault="00EE13D0" w:rsidP="00EE13D0">
      <w:pPr>
        <w:pStyle w:val="Default"/>
        <w:jc w:val="both"/>
        <w:rPr>
          <w:color w:val="auto"/>
        </w:rPr>
      </w:pPr>
    </w:p>
    <w:p w:rsidR="00EE13D0" w:rsidRPr="00102443" w:rsidRDefault="00EE13D0" w:rsidP="00EE13D0">
      <w:pPr>
        <w:pStyle w:val="Default"/>
        <w:ind w:firstLine="709"/>
        <w:jc w:val="both"/>
        <w:rPr>
          <w:color w:val="auto"/>
        </w:rPr>
      </w:pPr>
      <w:r w:rsidRPr="00102443">
        <w:rPr>
          <w:color w:val="auto"/>
        </w:rPr>
        <w:t xml:space="preserve">Документы, входящие в состав Заявления, должны быть переведены в электронный вид с помощью средств сканирования. Все документы должны быть отсканированы в формате </w:t>
      </w:r>
      <w:proofErr w:type="spellStart"/>
      <w:r w:rsidRPr="00102443">
        <w:rPr>
          <w:color w:val="auto"/>
        </w:rPr>
        <w:t>Adobe</w:t>
      </w:r>
      <w:proofErr w:type="spellEnd"/>
      <w:r w:rsidRPr="00102443">
        <w:rPr>
          <w:color w:val="auto"/>
        </w:rPr>
        <w:t xml:space="preserv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w:t>
      </w:r>
      <w:r w:rsidR="007B7387">
        <w:rPr>
          <w:color w:val="auto"/>
        </w:rPr>
        <w:t>акупке и Регламента работы ЭТП).</w:t>
      </w:r>
      <w:r w:rsidRPr="00102443">
        <w:rPr>
          <w:color w:val="auto"/>
        </w:rPr>
        <w:t xml:space="preserve"> </w:t>
      </w:r>
    </w:p>
    <w:p w:rsidR="00EE13D0" w:rsidRPr="00102443" w:rsidRDefault="00EE13D0" w:rsidP="00EE13D0">
      <w:pPr>
        <w:pStyle w:val="Default"/>
        <w:jc w:val="both"/>
        <w:rPr>
          <w:color w:val="auto"/>
        </w:rPr>
      </w:pPr>
    </w:p>
    <w:p w:rsidR="00EE13D0" w:rsidRPr="00102443" w:rsidRDefault="00EE13D0" w:rsidP="00EE13D0">
      <w:pPr>
        <w:pStyle w:val="Default"/>
        <w:ind w:firstLine="709"/>
        <w:jc w:val="both"/>
        <w:rPr>
          <w:color w:val="auto"/>
        </w:rPr>
      </w:pPr>
      <w:r w:rsidRPr="00102443">
        <w:rPr>
          <w:color w:val="auto"/>
        </w:rPr>
        <w:lastRenderedPageBreak/>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proofErr w:type="gramStart"/>
      <w:r w:rsidRPr="00102443">
        <w:rPr>
          <w:color w:val="auto"/>
        </w:rPr>
        <w:t>например</w:t>
      </w:r>
      <w:proofErr w:type="gramEnd"/>
      <w:r w:rsidRPr="00102443">
        <w:rPr>
          <w:color w:val="auto"/>
        </w:rPr>
        <w:t xml:space="preserve">: Заявление на участие в закупке от 01012013.pdf); </w:t>
      </w:r>
    </w:p>
    <w:p w:rsidR="007B7387" w:rsidRDefault="007B7387" w:rsidP="00DE4801">
      <w:pPr>
        <w:ind w:firstLine="708"/>
        <w:jc w:val="both"/>
        <w:rPr>
          <w:rFonts w:ascii="Times New Roman" w:hAnsi="Times New Roman" w:cs="Times New Roman"/>
          <w:sz w:val="24"/>
          <w:szCs w:val="24"/>
        </w:rPr>
      </w:pPr>
    </w:p>
    <w:p w:rsidR="00DE4801" w:rsidRPr="00102443" w:rsidRDefault="00D36328"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П</w:t>
      </w:r>
      <w:r w:rsidR="00DE4801" w:rsidRPr="00102443">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102443">
        <w:rPr>
          <w:rFonts w:ascii="Times New Roman" w:hAnsi="Times New Roman" w:cs="Times New Roman"/>
          <w:sz w:val="24"/>
          <w:szCs w:val="24"/>
        </w:rPr>
        <w:t>4</w:t>
      </w:r>
      <w:r w:rsidR="00DE4801" w:rsidRPr="00102443">
        <w:rPr>
          <w:rFonts w:ascii="Times New Roman" w:hAnsi="Times New Roman" w:cs="Times New Roman"/>
          <w:sz w:val="24"/>
          <w:szCs w:val="24"/>
        </w:rPr>
        <w:t xml:space="preserve"> настоящих Стандартных условий. В случае если </w:t>
      </w:r>
      <w:r w:rsidR="00D05E39">
        <w:rPr>
          <w:rFonts w:ascii="Times New Roman" w:hAnsi="Times New Roman" w:cs="Times New Roman"/>
          <w:sz w:val="24"/>
          <w:szCs w:val="24"/>
        </w:rPr>
        <w:t>Участник</w:t>
      </w:r>
      <w:r w:rsidR="00DE4801" w:rsidRPr="00102443">
        <w:rPr>
          <w:rFonts w:ascii="Times New Roman" w:hAnsi="Times New Roman" w:cs="Times New Roman"/>
          <w:sz w:val="24"/>
          <w:szCs w:val="24"/>
        </w:rPr>
        <w:t xml:space="preserve"> в установленный в Запросе срок не предоставил </w:t>
      </w:r>
      <w:r w:rsidR="00DB054E">
        <w:rPr>
          <w:rFonts w:ascii="Times New Roman" w:hAnsi="Times New Roman" w:cs="Times New Roman"/>
          <w:sz w:val="24"/>
          <w:szCs w:val="24"/>
        </w:rPr>
        <w:t>Принципалу</w:t>
      </w:r>
      <w:r w:rsidR="00DE4801" w:rsidRPr="00102443">
        <w:rPr>
          <w:rFonts w:ascii="Times New Roman" w:hAnsi="Times New Roman" w:cs="Times New Roman"/>
          <w:sz w:val="24"/>
          <w:szCs w:val="24"/>
        </w:rPr>
        <w:t xml:space="preserve"> оригиналы либо нотариально заверенные копии запрошенных документов, такие документы считаются </w:t>
      </w:r>
      <w:r w:rsidR="00D44FB6" w:rsidRPr="00102443">
        <w:rPr>
          <w:rFonts w:ascii="Times New Roman" w:hAnsi="Times New Roman" w:cs="Times New Roman"/>
          <w:sz w:val="24"/>
          <w:szCs w:val="24"/>
        </w:rPr>
        <w:t>не предоставленными</w:t>
      </w:r>
      <w:r w:rsidR="00DE4801" w:rsidRPr="00102443">
        <w:rPr>
          <w:rFonts w:ascii="Times New Roman" w:hAnsi="Times New Roman" w:cs="Times New Roman"/>
          <w:sz w:val="24"/>
          <w:szCs w:val="24"/>
        </w:rPr>
        <w:t xml:space="preserve">. Срок предоставления документов устанавливается </w:t>
      </w:r>
      <w:r w:rsidR="00DB054E">
        <w:rPr>
          <w:rFonts w:ascii="Times New Roman" w:hAnsi="Times New Roman" w:cs="Times New Roman"/>
          <w:sz w:val="24"/>
          <w:szCs w:val="24"/>
        </w:rPr>
        <w:t>Принципалом</w:t>
      </w:r>
      <w:r w:rsidR="00DE4801" w:rsidRPr="00102443">
        <w:rPr>
          <w:rFonts w:ascii="Times New Roman" w:hAnsi="Times New Roman" w:cs="Times New Roman"/>
          <w:sz w:val="24"/>
          <w:szCs w:val="24"/>
        </w:rPr>
        <w:t xml:space="preserve"> одинаковым для всех </w:t>
      </w:r>
      <w:r w:rsidR="00D05E39">
        <w:rPr>
          <w:rFonts w:ascii="Times New Roman" w:hAnsi="Times New Roman" w:cs="Times New Roman"/>
          <w:sz w:val="24"/>
          <w:szCs w:val="24"/>
        </w:rPr>
        <w:t>Участников</w:t>
      </w:r>
      <w:r w:rsidR="00DE4801" w:rsidRPr="00102443">
        <w:rPr>
          <w:rFonts w:ascii="Times New Roman" w:hAnsi="Times New Roman" w:cs="Times New Roman"/>
          <w:sz w:val="24"/>
          <w:szCs w:val="24"/>
        </w:rPr>
        <w:t>, которым был направлен Запрос.</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но не менее </w:t>
      </w:r>
      <w:r w:rsidR="00BE3571" w:rsidRPr="00102443">
        <w:rPr>
          <w:rFonts w:ascii="Times New Roman" w:hAnsi="Times New Roman" w:cs="Times New Roman"/>
          <w:sz w:val="24"/>
          <w:szCs w:val="24"/>
        </w:rPr>
        <w:t>6</w:t>
      </w:r>
      <w:r w:rsidR="00080F0C" w:rsidRPr="00102443">
        <w:rPr>
          <w:rFonts w:ascii="Times New Roman" w:hAnsi="Times New Roman" w:cs="Times New Roman"/>
          <w:sz w:val="24"/>
          <w:szCs w:val="24"/>
        </w:rPr>
        <w:t>0</w:t>
      </w:r>
      <w:r w:rsidRPr="00102443">
        <w:rPr>
          <w:rFonts w:ascii="Times New Roman" w:hAnsi="Times New Roman" w:cs="Times New Roman"/>
          <w:sz w:val="24"/>
          <w:szCs w:val="24"/>
        </w:rPr>
        <w:t xml:space="preserve"> (</w:t>
      </w:r>
      <w:r w:rsidR="007D52AE" w:rsidRPr="00102443">
        <w:rPr>
          <w:rFonts w:ascii="Times New Roman" w:hAnsi="Times New Roman" w:cs="Times New Roman"/>
          <w:sz w:val="24"/>
          <w:szCs w:val="24"/>
        </w:rPr>
        <w:t>Ш</w:t>
      </w:r>
      <w:r w:rsidR="00BE3571" w:rsidRPr="00102443">
        <w:rPr>
          <w:rFonts w:ascii="Times New Roman" w:hAnsi="Times New Roman" w:cs="Times New Roman"/>
          <w:sz w:val="24"/>
          <w:szCs w:val="24"/>
        </w:rPr>
        <w:t>естидеся</w:t>
      </w:r>
      <w:r w:rsidR="00080F0C" w:rsidRPr="00102443">
        <w:rPr>
          <w:rFonts w:ascii="Times New Roman" w:hAnsi="Times New Roman" w:cs="Times New Roman"/>
          <w:sz w:val="24"/>
          <w:szCs w:val="24"/>
        </w:rPr>
        <w:t>ти</w:t>
      </w:r>
      <w:r w:rsidRPr="00102443">
        <w:rPr>
          <w:rFonts w:ascii="Times New Roman" w:hAnsi="Times New Roman" w:cs="Times New Roman"/>
          <w:sz w:val="24"/>
          <w:szCs w:val="24"/>
        </w:rPr>
        <w:t xml:space="preserve">) </w:t>
      </w:r>
      <w:r w:rsidR="005E1A32">
        <w:rPr>
          <w:rFonts w:ascii="Times New Roman" w:hAnsi="Times New Roman" w:cs="Times New Roman"/>
          <w:sz w:val="24"/>
          <w:szCs w:val="24"/>
        </w:rPr>
        <w:t xml:space="preserve">рабочих </w:t>
      </w:r>
      <w:r w:rsidRPr="00102443">
        <w:rPr>
          <w:rFonts w:ascii="Times New Roman" w:hAnsi="Times New Roman" w:cs="Times New Roman"/>
          <w:sz w:val="24"/>
          <w:szCs w:val="24"/>
        </w:rPr>
        <w:t>дней со дня, следующего за днем подачи Заявления.</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Заявление, а также вся корреспонденция и документы, которыми обменив</w:t>
      </w:r>
      <w:r w:rsidR="00A03CF3">
        <w:rPr>
          <w:rFonts w:ascii="Times New Roman" w:hAnsi="Times New Roman" w:cs="Times New Roman"/>
          <w:sz w:val="24"/>
          <w:szCs w:val="24"/>
        </w:rPr>
        <w:t>аются З</w:t>
      </w:r>
      <w:r w:rsidRPr="00102443">
        <w:rPr>
          <w:rFonts w:ascii="Times New Roman" w:hAnsi="Times New Roman" w:cs="Times New Roman"/>
          <w:sz w:val="24"/>
          <w:szCs w:val="24"/>
        </w:rPr>
        <w:t xml:space="preserve">аявитель и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АО «Ростелеком», должны быть составлены на русском языке.</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102443">
        <w:rPr>
          <w:rFonts w:ascii="Times New Roman" w:hAnsi="Times New Roman" w:cs="Times New Roman"/>
          <w:sz w:val="24"/>
          <w:szCs w:val="24"/>
        </w:rPr>
        <w:t>апостиль</w:t>
      </w:r>
      <w:proofErr w:type="spellEnd"/>
      <w:r w:rsidRPr="00102443">
        <w:rPr>
          <w:rFonts w:ascii="Times New Roman" w:hAnsi="Times New Roman" w:cs="Times New Roman"/>
          <w:sz w:val="24"/>
          <w:szCs w:val="24"/>
        </w:rPr>
        <w:t xml:space="preserve"> компетентного органа государства, в котором этот документ был составлен).</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3.2.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 xml:space="preserve">АО «Ростелеком» в течение </w:t>
      </w:r>
      <w:r w:rsidR="00080F0C" w:rsidRPr="00102443">
        <w:rPr>
          <w:rFonts w:ascii="Times New Roman" w:hAnsi="Times New Roman" w:cs="Times New Roman"/>
          <w:sz w:val="24"/>
          <w:szCs w:val="24"/>
        </w:rPr>
        <w:t>20</w:t>
      </w:r>
      <w:r w:rsidR="007D52AE" w:rsidRPr="00102443">
        <w:rPr>
          <w:rFonts w:ascii="Times New Roman" w:hAnsi="Times New Roman" w:cs="Times New Roman"/>
          <w:sz w:val="24"/>
          <w:szCs w:val="24"/>
        </w:rPr>
        <w:t xml:space="preserve"> (Двадцат</w:t>
      </w:r>
      <w:r w:rsidR="00571B1A">
        <w:rPr>
          <w:rFonts w:ascii="Times New Roman" w:hAnsi="Times New Roman" w:cs="Times New Roman"/>
          <w:sz w:val="24"/>
          <w:szCs w:val="24"/>
        </w:rPr>
        <w:t>и</w:t>
      </w:r>
      <w:r w:rsidR="007D52AE" w:rsidRPr="00102443">
        <w:rPr>
          <w:rFonts w:ascii="Times New Roman" w:hAnsi="Times New Roman" w:cs="Times New Roman"/>
          <w:sz w:val="24"/>
          <w:szCs w:val="24"/>
        </w:rPr>
        <w:t>)</w:t>
      </w:r>
      <w:r w:rsidR="00080F0C" w:rsidRPr="00102443">
        <w:rPr>
          <w:rFonts w:ascii="Times New Roman" w:hAnsi="Times New Roman" w:cs="Times New Roman"/>
          <w:sz w:val="24"/>
          <w:szCs w:val="24"/>
        </w:rPr>
        <w:t xml:space="preserve"> рабочих дней с момента подачи</w:t>
      </w:r>
      <w:r w:rsidR="00BE3571" w:rsidRPr="00102443">
        <w:rPr>
          <w:rFonts w:ascii="Times New Roman" w:hAnsi="Times New Roman" w:cs="Times New Roman"/>
          <w:sz w:val="24"/>
          <w:szCs w:val="24"/>
        </w:rPr>
        <w:t xml:space="preserve"> заинтересованным лицом Заявления</w:t>
      </w:r>
      <w:r w:rsidR="00080F0C" w:rsidRPr="00102443">
        <w:rPr>
          <w:rFonts w:ascii="Times New Roman" w:hAnsi="Times New Roman" w:cs="Times New Roman"/>
          <w:sz w:val="24"/>
          <w:szCs w:val="24"/>
        </w:rPr>
        <w:t xml:space="preserve"> </w:t>
      </w:r>
      <w:r w:rsidRPr="00102443">
        <w:rPr>
          <w:rFonts w:ascii="Times New Roman" w:hAnsi="Times New Roman" w:cs="Times New Roman"/>
          <w:sz w:val="24"/>
          <w:szCs w:val="24"/>
        </w:rPr>
        <w:t>рассматривает Заявление</w:t>
      </w:r>
      <w:r w:rsidR="00A632E1" w:rsidRPr="00102443">
        <w:rPr>
          <w:rFonts w:ascii="Times New Roman" w:hAnsi="Times New Roman" w:cs="Times New Roman"/>
          <w:sz w:val="24"/>
          <w:szCs w:val="24"/>
        </w:rPr>
        <w:t xml:space="preserve"> и представленные документы</w:t>
      </w:r>
      <w:r w:rsidRPr="00102443">
        <w:rPr>
          <w:rFonts w:ascii="Times New Roman" w:hAnsi="Times New Roman" w:cs="Times New Roman"/>
          <w:sz w:val="24"/>
          <w:szCs w:val="24"/>
        </w:rPr>
        <w:t xml:space="preserve"> и в слу</w:t>
      </w:r>
      <w:r w:rsidR="00571B1A">
        <w:rPr>
          <w:rFonts w:ascii="Times New Roman" w:hAnsi="Times New Roman" w:cs="Times New Roman"/>
          <w:sz w:val="24"/>
          <w:szCs w:val="24"/>
        </w:rPr>
        <w:t>чае подтверждения соответствия З</w:t>
      </w:r>
      <w:r w:rsidRPr="00102443">
        <w:rPr>
          <w:rFonts w:ascii="Times New Roman" w:hAnsi="Times New Roman" w:cs="Times New Roman"/>
          <w:sz w:val="24"/>
          <w:szCs w:val="24"/>
        </w:rPr>
        <w:t>аявителя требованиям п.2 настоящих Стандартных условий</w:t>
      </w:r>
      <w:r w:rsidR="00A632E1" w:rsidRPr="00102443">
        <w:rPr>
          <w:rFonts w:ascii="Times New Roman" w:hAnsi="Times New Roman" w:cs="Times New Roman"/>
          <w:sz w:val="24"/>
          <w:szCs w:val="24"/>
        </w:rPr>
        <w:t xml:space="preserve"> и соответствия документов требованиям п.4 Стандартных условий</w:t>
      </w:r>
      <w:r w:rsidRPr="00102443">
        <w:rPr>
          <w:rFonts w:ascii="Times New Roman" w:hAnsi="Times New Roman" w:cs="Times New Roman"/>
          <w:sz w:val="24"/>
          <w:szCs w:val="24"/>
        </w:rPr>
        <w:t xml:space="preserve">, подготавливает </w:t>
      </w:r>
      <w:r w:rsidR="00F96D11">
        <w:rPr>
          <w:rFonts w:ascii="Times New Roman" w:hAnsi="Times New Roman" w:cs="Times New Roman"/>
          <w:sz w:val="24"/>
          <w:szCs w:val="24"/>
        </w:rPr>
        <w:t xml:space="preserve">документацию о закупке </w:t>
      </w:r>
      <w:r w:rsidR="00F96D11" w:rsidRPr="004621C5">
        <w:rPr>
          <w:rFonts w:ascii="Times New Roman" w:hAnsi="Times New Roman" w:cs="Times New Roman"/>
          <w:sz w:val="24"/>
          <w:szCs w:val="24"/>
        </w:rPr>
        <w:t>согласно</w:t>
      </w:r>
      <w:r w:rsidR="00F96D11" w:rsidRPr="00897C00">
        <w:rPr>
          <w:rFonts w:ascii="Times New Roman" w:hAnsi="Times New Roman" w:cs="Times New Roman"/>
          <w:color w:val="FF0000"/>
          <w:sz w:val="24"/>
          <w:szCs w:val="24"/>
        </w:rPr>
        <w:t xml:space="preserve"> </w:t>
      </w:r>
      <w:r w:rsidR="00F96D11">
        <w:rPr>
          <w:rFonts w:ascii="Times New Roman" w:hAnsi="Times New Roman" w:cs="Times New Roman"/>
          <w:color w:val="FF0000"/>
          <w:sz w:val="24"/>
          <w:szCs w:val="24"/>
        </w:rPr>
        <w:t xml:space="preserve"> </w:t>
      </w:r>
      <w:r w:rsidR="00F96D11">
        <w:rPr>
          <w:rFonts w:ascii="Times New Roman" w:hAnsi="Times New Roman" w:cs="Times New Roman"/>
          <w:sz w:val="24"/>
          <w:szCs w:val="24"/>
        </w:rPr>
        <w:t>разделу</w:t>
      </w:r>
      <w:r w:rsidR="00F96D11" w:rsidRPr="00616A58">
        <w:rPr>
          <w:rFonts w:ascii="Times New Roman" w:hAnsi="Times New Roman" w:cs="Times New Roman"/>
          <w:sz w:val="24"/>
          <w:szCs w:val="24"/>
        </w:rPr>
        <w:t xml:space="preserve"> </w:t>
      </w:r>
      <w:r w:rsidR="00F96D11">
        <w:rPr>
          <w:rFonts w:ascii="Times New Roman" w:hAnsi="Times New Roman" w:cs="Times New Roman"/>
          <w:sz w:val="24"/>
          <w:szCs w:val="24"/>
        </w:rPr>
        <w:t>16</w:t>
      </w:r>
      <w:r w:rsidR="00F96D11" w:rsidRPr="00616A58">
        <w:rPr>
          <w:rFonts w:ascii="Times New Roman" w:hAnsi="Times New Roman" w:cs="Times New Roman"/>
          <w:sz w:val="24"/>
          <w:szCs w:val="24"/>
        </w:rPr>
        <w:t xml:space="preserve"> Положения о закупках товаров, работ, услуг ПАО «Ростелеком»</w:t>
      </w:r>
      <w:r w:rsidR="00D66562">
        <w:rPr>
          <w:rFonts w:ascii="Times New Roman" w:hAnsi="Times New Roman" w:cs="Times New Roman"/>
          <w:sz w:val="24"/>
          <w:szCs w:val="24"/>
        </w:rPr>
        <w:t xml:space="preserve"> (З</w:t>
      </w:r>
      <w:r w:rsidRPr="00102443">
        <w:rPr>
          <w:rFonts w:ascii="Times New Roman" w:hAnsi="Times New Roman" w:cs="Times New Roman"/>
          <w:sz w:val="24"/>
          <w:szCs w:val="24"/>
        </w:rPr>
        <w:t xml:space="preserve">акупка у единственного поставщика (исполнителя, подрядчика), предметом указанной закупки станет право на заключение договора между заявителем и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АО «Ростелеком»</w:t>
      </w:r>
      <w:r w:rsidR="00F54C37" w:rsidRPr="00102443">
        <w:rPr>
          <w:rFonts w:ascii="Times New Roman" w:hAnsi="Times New Roman" w:cs="Times New Roman"/>
          <w:sz w:val="24"/>
          <w:szCs w:val="24"/>
        </w:rPr>
        <w:t xml:space="preserve"> на Стандартных условиях, размещенных ПАО «Ростелеком» на сайте Обществ</w:t>
      </w:r>
      <w:r w:rsidR="00D66562">
        <w:rPr>
          <w:rFonts w:ascii="Times New Roman" w:hAnsi="Times New Roman" w:cs="Times New Roman"/>
          <w:sz w:val="24"/>
          <w:szCs w:val="24"/>
        </w:rPr>
        <w:t>а</w:t>
      </w:r>
      <w:r w:rsidRPr="00102443">
        <w:rPr>
          <w:rFonts w:ascii="Times New Roman" w:hAnsi="Times New Roman" w:cs="Times New Roman"/>
          <w:sz w:val="24"/>
          <w:szCs w:val="24"/>
        </w:rPr>
        <w:t>.</w:t>
      </w:r>
    </w:p>
    <w:p w:rsidR="00F22164" w:rsidRPr="00102443" w:rsidRDefault="00DE4801" w:rsidP="00F22164">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3.3.  </w:t>
      </w:r>
      <w:r w:rsidR="00D66CA3" w:rsidRPr="005A54F7">
        <w:rPr>
          <w:rFonts w:ascii="Times New Roman" w:hAnsi="Times New Roman" w:cs="Times New Roman"/>
          <w:sz w:val="24"/>
          <w:szCs w:val="24"/>
        </w:rPr>
        <w:t xml:space="preserve">В рамках вышеуказанной открытой закупки у единственного поставщика заявитель признается </w:t>
      </w:r>
      <w:r w:rsidR="00D66CA3">
        <w:rPr>
          <w:rFonts w:ascii="Times New Roman" w:hAnsi="Times New Roman" w:cs="Times New Roman"/>
          <w:sz w:val="24"/>
          <w:szCs w:val="24"/>
        </w:rPr>
        <w:t>Участник</w:t>
      </w:r>
      <w:r w:rsidR="00D66CA3" w:rsidRPr="005A54F7">
        <w:rPr>
          <w:rFonts w:ascii="Times New Roman" w:hAnsi="Times New Roman" w:cs="Times New Roman"/>
          <w:sz w:val="24"/>
          <w:szCs w:val="24"/>
        </w:rPr>
        <w:t xml:space="preserve">ом, при этом подача Заявления в соответствии с настоящими Стандартными условиями заменяет собой подачу заявки </w:t>
      </w:r>
      <w:r w:rsidR="00D66CA3">
        <w:rPr>
          <w:rFonts w:ascii="Times New Roman" w:hAnsi="Times New Roman" w:cs="Times New Roman"/>
          <w:sz w:val="24"/>
          <w:szCs w:val="24"/>
        </w:rPr>
        <w:t>Участник</w:t>
      </w:r>
      <w:r w:rsidR="00D66CA3" w:rsidRPr="005A54F7">
        <w:rPr>
          <w:rFonts w:ascii="Times New Roman" w:hAnsi="Times New Roman" w:cs="Times New Roman"/>
          <w:sz w:val="24"/>
          <w:szCs w:val="24"/>
        </w:rPr>
        <w:t xml:space="preserve">ом на участие в </w:t>
      </w:r>
      <w:proofErr w:type="gramStart"/>
      <w:r w:rsidR="00D66CA3" w:rsidRPr="005A54F7">
        <w:rPr>
          <w:rFonts w:ascii="Times New Roman" w:hAnsi="Times New Roman" w:cs="Times New Roman"/>
          <w:sz w:val="24"/>
          <w:szCs w:val="24"/>
        </w:rPr>
        <w:t>закупке,  а</w:t>
      </w:r>
      <w:proofErr w:type="gramEnd"/>
      <w:r w:rsidR="00D66CA3" w:rsidRPr="005A54F7">
        <w:rPr>
          <w:rFonts w:ascii="Times New Roman" w:hAnsi="Times New Roman" w:cs="Times New Roman"/>
          <w:sz w:val="24"/>
          <w:szCs w:val="24"/>
        </w:rPr>
        <w:t xml:space="preserve"> указанное в п.2 подтверждение соответствия заявителя заменяет собой оценку соответствия </w:t>
      </w:r>
      <w:r w:rsidR="00D66CA3">
        <w:rPr>
          <w:rFonts w:ascii="Times New Roman" w:hAnsi="Times New Roman" w:cs="Times New Roman"/>
          <w:sz w:val="24"/>
          <w:szCs w:val="24"/>
        </w:rPr>
        <w:t>Участник</w:t>
      </w:r>
      <w:r w:rsidR="00D66CA3" w:rsidRPr="005A54F7">
        <w:rPr>
          <w:rFonts w:ascii="Times New Roman" w:hAnsi="Times New Roman" w:cs="Times New Roman"/>
          <w:sz w:val="24"/>
          <w:szCs w:val="24"/>
        </w:rPr>
        <w:t>а</w:t>
      </w:r>
      <w:r w:rsidR="00D66CA3">
        <w:rPr>
          <w:rFonts w:ascii="Times New Roman" w:hAnsi="Times New Roman" w:cs="Times New Roman"/>
          <w:sz w:val="24"/>
          <w:szCs w:val="24"/>
        </w:rPr>
        <w:t>.</w:t>
      </w:r>
    </w:p>
    <w:p w:rsidR="00F22164" w:rsidRPr="00102443" w:rsidRDefault="00F22164" w:rsidP="00F22164">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3.4. 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w:t>
      </w:r>
      <w:r w:rsidRPr="00102443">
        <w:rPr>
          <w:rFonts w:ascii="Times New Roman" w:hAnsi="Times New Roman" w:cs="Times New Roman"/>
          <w:sz w:val="24"/>
          <w:szCs w:val="24"/>
        </w:rPr>
        <w:lastRenderedPageBreak/>
        <w:t xml:space="preserve">Заявителем перечню документов, указанных в п.4 настоящих Стандартных условий и /или несоответствия требований к оформлению Заявителем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
    <w:p w:rsidR="00DE4801" w:rsidRPr="00102443" w:rsidRDefault="00D66CA3" w:rsidP="00DE4801">
      <w:pPr>
        <w:ind w:firstLine="708"/>
        <w:jc w:val="both"/>
        <w:rPr>
          <w:rFonts w:ascii="Times New Roman" w:hAnsi="Times New Roman" w:cs="Times New Roman"/>
          <w:sz w:val="24"/>
          <w:szCs w:val="24"/>
        </w:rPr>
      </w:pPr>
      <w:r>
        <w:rPr>
          <w:rFonts w:ascii="Times New Roman" w:hAnsi="Times New Roman" w:cs="Times New Roman"/>
          <w:sz w:val="24"/>
          <w:szCs w:val="24"/>
        </w:rPr>
        <w:t>3.5</w:t>
      </w:r>
      <w:r w:rsidR="00DE4801" w:rsidRPr="00102443">
        <w:rPr>
          <w:rFonts w:ascii="Times New Roman" w:hAnsi="Times New Roman" w:cs="Times New Roman"/>
          <w:sz w:val="24"/>
          <w:szCs w:val="24"/>
        </w:rPr>
        <w:t xml:space="preserve">. </w:t>
      </w:r>
      <w:r w:rsidR="00D36328" w:rsidRPr="00102443">
        <w:rPr>
          <w:rFonts w:ascii="Times New Roman" w:hAnsi="Times New Roman" w:cs="Times New Roman"/>
          <w:sz w:val="24"/>
          <w:szCs w:val="24"/>
        </w:rPr>
        <w:t>П</w:t>
      </w:r>
      <w:r w:rsidR="00DE4801" w:rsidRPr="00102443">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D36328" w:rsidRPr="00102443">
        <w:rPr>
          <w:rFonts w:ascii="Times New Roman" w:hAnsi="Times New Roman" w:cs="Times New Roman"/>
          <w:sz w:val="24"/>
          <w:szCs w:val="24"/>
        </w:rPr>
        <w:t>П</w:t>
      </w:r>
      <w:r w:rsidR="00DE4801" w:rsidRPr="00102443">
        <w:rPr>
          <w:rFonts w:ascii="Times New Roman" w:hAnsi="Times New Roman" w:cs="Times New Roman"/>
          <w:sz w:val="24"/>
          <w:szCs w:val="24"/>
        </w:rPr>
        <w:t>АО «Ростелеком»</w:t>
      </w:r>
      <w:r w:rsidR="009869CF" w:rsidRPr="00102443">
        <w:rPr>
          <w:rFonts w:ascii="Times New Roman" w:hAnsi="Times New Roman" w:cs="Times New Roman"/>
          <w:sz w:val="24"/>
          <w:szCs w:val="24"/>
        </w:rPr>
        <w:t>,</w:t>
      </w:r>
      <w:r w:rsidR="00DE4801" w:rsidRPr="00102443">
        <w:rPr>
          <w:rFonts w:ascii="Times New Roman" w:hAnsi="Times New Roman" w:cs="Times New Roman"/>
          <w:sz w:val="24"/>
          <w:szCs w:val="24"/>
        </w:rPr>
        <w:t xml:space="preserve"> составляется и публикуется протокол </w:t>
      </w:r>
      <w:r w:rsidR="00B026BB" w:rsidRPr="00102443">
        <w:rPr>
          <w:rFonts w:ascii="Times New Roman" w:hAnsi="Times New Roman" w:cs="Times New Roman"/>
          <w:sz w:val="24"/>
          <w:szCs w:val="24"/>
        </w:rPr>
        <w:t>подведения итогов закупки</w:t>
      </w:r>
      <w:r w:rsidR="00DE4801" w:rsidRPr="00102443">
        <w:rPr>
          <w:rFonts w:ascii="Times New Roman" w:hAnsi="Times New Roman" w:cs="Times New Roman"/>
          <w:sz w:val="24"/>
          <w:szCs w:val="24"/>
        </w:rPr>
        <w:t>.</w:t>
      </w:r>
    </w:p>
    <w:p w:rsidR="00DE4801" w:rsidRPr="00102443" w:rsidRDefault="00DE4801"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3.</w:t>
      </w:r>
      <w:r w:rsidR="00D66CA3">
        <w:rPr>
          <w:rFonts w:ascii="Times New Roman" w:hAnsi="Times New Roman" w:cs="Times New Roman"/>
          <w:sz w:val="24"/>
          <w:szCs w:val="24"/>
        </w:rPr>
        <w:t>6</w:t>
      </w:r>
      <w:r w:rsidRPr="00102443">
        <w:rPr>
          <w:rFonts w:ascii="Times New Roman" w:hAnsi="Times New Roman" w:cs="Times New Roman"/>
          <w:sz w:val="24"/>
          <w:szCs w:val="24"/>
        </w:rPr>
        <w:t xml:space="preserve">. </w:t>
      </w:r>
      <w:r w:rsidR="00D66CA3" w:rsidRPr="00A10CA5">
        <w:rPr>
          <w:rFonts w:ascii="Times New Roman" w:hAnsi="Times New Roman" w:cs="Times New Roman"/>
          <w:sz w:val="24"/>
          <w:szCs w:val="24"/>
        </w:rPr>
        <w:t xml:space="preserve">По итогам открытой закупки у единственного поставщика заключается </w:t>
      </w:r>
      <w:r w:rsidR="00FE78B5">
        <w:rPr>
          <w:rFonts w:ascii="Times New Roman" w:hAnsi="Times New Roman" w:cs="Times New Roman"/>
          <w:sz w:val="24"/>
          <w:szCs w:val="24"/>
        </w:rPr>
        <w:t>д</w:t>
      </w:r>
      <w:r w:rsidR="00D66CA3" w:rsidRPr="00A10CA5">
        <w:rPr>
          <w:rFonts w:ascii="Times New Roman" w:hAnsi="Times New Roman" w:cs="Times New Roman"/>
          <w:sz w:val="24"/>
          <w:szCs w:val="24"/>
        </w:rPr>
        <w:t xml:space="preserve">оговор между ПАО «Ростелеком» и </w:t>
      </w:r>
      <w:r w:rsidR="00FE78B5">
        <w:rPr>
          <w:rFonts w:ascii="Times New Roman" w:hAnsi="Times New Roman" w:cs="Times New Roman"/>
          <w:sz w:val="24"/>
          <w:szCs w:val="24"/>
        </w:rPr>
        <w:t>А</w:t>
      </w:r>
      <w:r w:rsidR="00D66CA3" w:rsidRPr="00A10CA5">
        <w:rPr>
          <w:rFonts w:ascii="Times New Roman" w:hAnsi="Times New Roman" w:cs="Times New Roman"/>
          <w:sz w:val="24"/>
          <w:szCs w:val="24"/>
        </w:rPr>
        <w:t xml:space="preserve">гентом в порядке, предусмотренном </w:t>
      </w:r>
      <w:r w:rsidR="00D66CA3">
        <w:rPr>
          <w:rFonts w:ascii="Times New Roman" w:hAnsi="Times New Roman" w:cs="Times New Roman"/>
          <w:sz w:val="24"/>
          <w:szCs w:val="24"/>
        </w:rPr>
        <w:t>п</w:t>
      </w:r>
      <w:r w:rsidR="00D66CA3" w:rsidRPr="00A10CA5">
        <w:rPr>
          <w:rFonts w:ascii="Times New Roman" w:hAnsi="Times New Roman" w:cs="Times New Roman"/>
          <w:sz w:val="24"/>
          <w:szCs w:val="24"/>
        </w:rPr>
        <w:t>оложения о закупках товаров, работ, услуг ПАО «Ростелеком»</w:t>
      </w:r>
      <w:r w:rsidRPr="00102443">
        <w:rPr>
          <w:rFonts w:ascii="Times New Roman" w:hAnsi="Times New Roman" w:cs="Times New Roman"/>
          <w:sz w:val="24"/>
          <w:szCs w:val="24"/>
        </w:rPr>
        <w:t>.</w:t>
      </w:r>
      <w:r w:rsidR="00D66CA3">
        <w:rPr>
          <w:rFonts w:ascii="Times New Roman" w:hAnsi="Times New Roman" w:cs="Times New Roman"/>
          <w:sz w:val="24"/>
          <w:szCs w:val="24"/>
        </w:rPr>
        <w:t xml:space="preserve"> </w:t>
      </w:r>
      <w:r w:rsidR="00D66CA3" w:rsidRPr="00BF597B">
        <w:rPr>
          <w:rFonts w:ascii="Times New Roman" w:hAnsi="Times New Roman" w:cs="Times New Roman"/>
          <w:sz w:val="24"/>
          <w:szCs w:val="24"/>
        </w:rPr>
        <w:t>Договор заключается в соответствии с формой договора, являющейся Приложением №</w:t>
      </w:r>
      <w:r w:rsidR="00D66CA3">
        <w:rPr>
          <w:rFonts w:ascii="Times New Roman" w:hAnsi="Times New Roman" w:cs="Times New Roman"/>
          <w:sz w:val="24"/>
          <w:szCs w:val="24"/>
        </w:rPr>
        <w:t xml:space="preserve"> </w:t>
      </w:r>
      <w:r w:rsidR="00D66CA3" w:rsidRPr="00BF597B">
        <w:rPr>
          <w:rFonts w:ascii="Times New Roman" w:hAnsi="Times New Roman" w:cs="Times New Roman"/>
          <w:sz w:val="24"/>
          <w:szCs w:val="24"/>
        </w:rPr>
        <w:t>2 к настоящим Стандартным условиям</w:t>
      </w:r>
      <w:r w:rsidR="00D66CA3">
        <w:rPr>
          <w:rFonts w:ascii="Times New Roman" w:hAnsi="Times New Roman" w:cs="Times New Roman"/>
          <w:sz w:val="24"/>
          <w:szCs w:val="24"/>
        </w:rPr>
        <w:t>.</w:t>
      </w:r>
    </w:p>
    <w:p w:rsidR="00B026BB" w:rsidRPr="00102443" w:rsidRDefault="00B026BB"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3.5.1. Договор по результатам открытой закупки у единственного поставщика заключается в письменной форме.</w:t>
      </w:r>
    </w:p>
    <w:p w:rsidR="00B026BB" w:rsidRPr="00102443" w:rsidRDefault="00B026BB"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3.5.2.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rsidR="00B026BB" w:rsidRPr="00102443" w:rsidRDefault="00B026BB" w:rsidP="00DE4801">
      <w:pPr>
        <w:ind w:firstLine="708"/>
        <w:jc w:val="both"/>
        <w:rPr>
          <w:rFonts w:ascii="Times New Roman" w:hAnsi="Times New Roman" w:cs="Times New Roman"/>
          <w:sz w:val="24"/>
          <w:szCs w:val="24"/>
        </w:rPr>
      </w:pPr>
      <w:r w:rsidRPr="00102443">
        <w:rPr>
          <w:rFonts w:ascii="Times New Roman" w:hAnsi="Times New Roman" w:cs="Times New Roman"/>
          <w:sz w:val="24"/>
          <w:szCs w:val="24"/>
        </w:rPr>
        <w:t>3.5.3. В случае если единственным Участником не исполнены требования пункта 3.5.2. настоящих Стандартных условий, он признается уклонившимся от заключения Договора.</w:t>
      </w:r>
    </w:p>
    <w:p w:rsidR="00EA0F6E" w:rsidRPr="00102443" w:rsidRDefault="00530F43" w:rsidP="00EA0F6E">
      <w:pPr>
        <w:ind w:firstLine="708"/>
        <w:jc w:val="both"/>
        <w:rPr>
          <w:rFonts w:ascii="Times New Roman" w:hAnsi="Times New Roman" w:cs="Times New Roman"/>
          <w:sz w:val="24"/>
          <w:szCs w:val="24"/>
        </w:rPr>
      </w:pPr>
      <w:r w:rsidRPr="00102443">
        <w:rPr>
          <w:rFonts w:ascii="Times New Roman" w:hAnsi="Times New Roman" w:cs="Times New Roman"/>
          <w:sz w:val="24"/>
          <w:szCs w:val="24"/>
        </w:rPr>
        <w:t xml:space="preserve">4. </w:t>
      </w:r>
      <w:r w:rsidR="00EA0F6E" w:rsidRPr="00102443">
        <w:rPr>
          <w:rFonts w:ascii="Times New Roman" w:hAnsi="Times New Roman" w:cs="Times New Roman"/>
          <w:sz w:val="24"/>
          <w:szCs w:val="24"/>
        </w:rPr>
        <w:t xml:space="preserve">Документы, предоставляемые </w:t>
      </w:r>
      <w:r w:rsidR="00BD180F" w:rsidRPr="00102443">
        <w:rPr>
          <w:rFonts w:ascii="Times New Roman" w:hAnsi="Times New Roman" w:cs="Times New Roman"/>
          <w:sz w:val="24"/>
          <w:szCs w:val="24"/>
        </w:rPr>
        <w:t>заявителем</w:t>
      </w:r>
      <w:r w:rsidR="00EA0F6E" w:rsidRPr="00102443">
        <w:rPr>
          <w:rFonts w:ascii="Times New Roman" w:hAnsi="Times New Roman" w:cs="Times New Roman"/>
          <w:sz w:val="24"/>
          <w:szCs w:val="24"/>
        </w:rPr>
        <w:t>.</w:t>
      </w:r>
    </w:p>
    <w:p w:rsidR="00EA0F6E" w:rsidRPr="00102443" w:rsidRDefault="00EA0F6E" w:rsidP="00EA0F6E">
      <w:pPr>
        <w:ind w:firstLine="708"/>
        <w:jc w:val="both"/>
        <w:rPr>
          <w:rFonts w:ascii="Times New Roman" w:hAnsi="Times New Roman" w:cs="Times New Roman"/>
          <w:sz w:val="24"/>
          <w:szCs w:val="24"/>
        </w:rPr>
      </w:pPr>
      <w:r w:rsidRPr="00102443">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102443">
        <w:rPr>
          <w:rFonts w:ascii="Times New Roman" w:hAnsi="Times New Roman" w:cs="Times New Roman"/>
          <w:sz w:val="24"/>
          <w:szCs w:val="24"/>
        </w:rPr>
        <w:t>,</w:t>
      </w:r>
      <w:r w:rsidRPr="00102443">
        <w:rPr>
          <w:rFonts w:ascii="Times New Roman" w:hAnsi="Times New Roman" w:cs="Times New Roman"/>
          <w:sz w:val="24"/>
          <w:szCs w:val="24"/>
        </w:rPr>
        <w:t xml:space="preserve"> в составе </w:t>
      </w:r>
      <w:r w:rsidR="003803ED" w:rsidRPr="00102443">
        <w:rPr>
          <w:rFonts w:ascii="Times New Roman" w:hAnsi="Times New Roman" w:cs="Times New Roman"/>
          <w:sz w:val="24"/>
          <w:szCs w:val="24"/>
        </w:rPr>
        <w:t>Заявлен</w:t>
      </w:r>
      <w:r w:rsidRPr="00102443">
        <w:rPr>
          <w:rFonts w:ascii="Times New Roman" w:hAnsi="Times New Roman" w:cs="Times New Roman"/>
          <w:sz w:val="24"/>
          <w:szCs w:val="24"/>
        </w:rPr>
        <w:t>ия должны быть предоставлены следующие документы:</w:t>
      </w:r>
    </w:p>
    <w:p w:rsidR="00EA0F6E" w:rsidRPr="00102443" w:rsidRDefault="007D52A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полученную не ранее чем за </w:t>
      </w:r>
      <w:r w:rsidR="00F5033B" w:rsidRPr="00102443">
        <w:rPr>
          <w:rFonts w:ascii="Times New Roman" w:hAnsi="Times New Roman" w:cs="Times New Roman"/>
          <w:sz w:val="24"/>
          <w:szCs w:val="24"/>
        </w:rPr>
        <w:t>3</w:t>
      </w:r>
      <w:r w:rsidRPr="00102443">
        <w:rPr>
          <w:rFonts w:ascii="Times New Roman" w:hAnsi="Times New Roman" w:cs="Times New Roman"/>
          <w:sz w:val="24"/>
          <w:szCs w:val="24"/>
        </w:rPr>
        <w:t xml:space="preserve"> (</w:t>
      </w:r>
      <w:r w:rsidR="00F5033B" w:rsidRPr="00102443">
        <w:rPr>
          <w:rFonts w:ascii="Times New Roman" w:hAnsi="Times New Roman" w:cs="Times New Roman"/>
          <w:sz w:val="24"/>
          <w:szCs w:val="24"/>
        </w:rPr>
        <w:t>три</w:t>
      </w:r>
      <w:r w:rsidR="00EA0F6E" w:rsidRPr="00102443">
        <w:rPr>
          <w:rFonts w:ascii="Times New Roman" w:hAnsi="Times New Roman" w:cs="Times New Roman"/>
          <w:sz w:val="24"/>
          <w:szCs w:val="24"/>
        </w:rPr>
        <w:t xml:space="preserve">) месяца до дня подачи </w:t>
      </w:r>
      <w:r w:rsidR="003803ED" w:rsidRPr="00102443">
        <w:rPr>
          <w:rFonts w:ascii="Times New Roman" w:hAnsi="Times New Roman" w:cs="Times New Roman"/>
          <w:sz w:val="24"/>
          <w:szCs w:val="24"/>
        </w:rPr>
        <w:t>Заявлен</w:t>
      </w:r>
      <w:r w:rsidR="00EA0F6E" w:rsidRPr="00102443">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102443">
        <w:rPr>
          <w:rFonts w:ascii="Times New Roman" w:hAnsi="Times New Roman" w:cs="Times New Roman"/>
          <w:sz w:val="24"/>
          <w:szCs w:val="24"/>
        </w:rPr>
        <w:t xml:space="preserve"> полученную не ранее чем за </w:t>
      </w:r>
      <w:r w:rsidR="00F5033B" w:rsidRPr="00102443">
        <w:rPr>
          <w:rFonts w:ascii="Times New Roman" w:hAnsi="Times New Roman" w:cs="Times New Roman"/>
          <w:sz w:val="24"/>
          <w:szCs w:val="24"/>
        </w:rPr>
        <w:t>3</w:t>
      </w:r>
      <w:r w:rsidRPr="00102443">
        <w:rPr>
          <w:rFonts w:ascii="Times New Roman" w:hAnsi="Times New Roman" w:cs="Times New Roman"/>
          <w:sz w:val="24"/>
          <w:szCs w:val="24"/>
        </w:rPr>
        <w:t xml:space="preserve"> (</w:t>
      </w:r>
      <w:r w:rsidR="00F5033B" w:rsidRPr="00102443">
        <w:rPr>
          <w:rFonts w:ascii="Times New Roman" w:hAnsi="Times New Roman" w:cs="Times New Roman"/>
          <w:sz w:val="24"/>
          <w:szCs w:val="24"/>
        </w:rPr>
        <w:t>три</w:t>
      </w:r>
      <w:r w:rsidR="00EA0F6E" w:rsidRPr="00102443">
        <w:rPr>
          <w:rFonts w:ascii="Times New Roman" w:hAnsi="Times New Roman" w:cs="Times New Roman"/>
          <w:sz w:val="24"/>
          <w:szCs w:val="24"/>
        </w:rPr>
        <w:t xml:space="preserve">) месяца до дня подачи </w:t>
      </w:r>
      <w:r w:rsidR="003803ED" w:rsidRPr="00102443">
        <w:rPr>
          <w:rFonts w:ascii="Times New Roman" w:hAnsi="Times New Roman" w:cs="Times New Roman"/>
          <w:sz w:val="24"/>
          <w:szCs w:val="24"/>
        </w:rPr>
        <w:t>Заявлен</w:t>
      </w:r>
      <w:r w:rsidR="00EA0F6E" w:rsidRPr="00102443">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102443">
        <w:rPr>
          <w:rFonts w:ascii="Times New Roman" w:hAnsi="Times New Roman" w:cs="Times New Roman"/>
          <w:sz w:val="24"/>
          <w:szCs w:val="24"/>
        </w:rPr>
        <w:t>)</w:t>
      </w:r>
      <w:r w:rsidR="00EA0F6E" w:rsidRPr="00102443">
        <w:rPr>
          <w:rFonts w:ascii="Times New Roman" w:hAnsi="Times New Roman" w:cs="Times New Roman"/>
          <w:sz w:val="24"/>
          <w:szCs w:val="24"/>
        </w:rPr>
        <w:t>;</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копия основного документа, </w:t>
      </w:r>
      <w:r w:rsidR="00232771">
        <w:rPr>
          <w:rFonts w:ascii="Times New Roman" w:hAnsi="Times New Roman" w:cs="Times New Roman"/>
          <w:sz w:val="24"/>
          <w:szCs w:val="24"/>
        </w:rPr>
        <w:t>удостоверяющего личность (для</w:t>
      </w:r>
      <w:r w:rsidRPr="00102443">
        <w:rPr>
          <w:rFonts w:ascii="Times New Roman" w:hAnsi="Times New Roman" w:cs="Times New Roman"/>
          <w:sz w:val="24"/>
          <w:szCs w:val="24"/>
        </w:rPr>
        <w:t xml:space="preserve"> индивидуальных предпринимателей);</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102443">
        <w:rPr>
          <w:rFonts w:ascii="Times New Roman" w:hAnsi="Times New Roman" w:cs="Times New Roman"/>
          <w:sz w:val="24"/>
          <w:szCs w:val="24"/>
        </w:rPr>
        <w:t xml:space="preserve"> полученные не ранее чем за </w:t>
      </w:r>
      <w:r w:rsidR="00F5033B" w:rsidRPr="00102443">
        <w:rPr>
          <w:rFonts w:ascii="Times New Roman" w:hAnsi="Times New Roman" w:cs="Times New Roman"/>
          <w:sz w:val="24"/>
          <w:szCs w:val="24"/>
        </w:rPr>
        <w:t>3</w:t>
      </w:r>
      <w:r w:rsidR="007D52AE" w:rsidRPr="00102443">
        <w:rPr>
          <w:rFonts w:ascii="Times New Roman" w:hAnsi="Times New Roman" w:cs="Times New Roman"/>
          <w:sz w:val="24"/>
          <w:szCs w:val="24"/>
        </w:rPr>
        <w:t xml:space="preserve"> (</w:t>
      </w:r>
      <w:r w:rsidR="00F5033B" w:rsidRPr="00102443">
        <w:rPr>
          <w:rFonts w:ascii="Times New Roman" w:hAnsi="Times New Roman" w:cs="Times New Roman"/>
          <w:sz w:val="24"/>
          <w:szCs w:val="24"/>
        </w:rPr>
        <w:t>три</w:t>
      </w:r>
      <w:r w:rsidRPr="00102443">
        <w:rPr>
          <w:rFonts w:ascii="Times New Roman" w:hAnsi="Times New Roman" w:cs="Times New Roman"/>
          <w:sz w:val="24"/>
          <w:szCs w:val="24"/>
        </w:rPr>
        <w:t xml:space="preserve">) месяца до дня подачи </w:t>
      </w:r>
      <w:r w:rsidR="003803ED" w:rsidRPr="00102443">
        <w:rPr>
          <w:rFonts w:ascii="Times New Roman" w:hAnsi="Times New Roman" w:cs="Times New Roman"/>
          <w:sz w:val="24"/>
          <w:szCs w:val="24"/>
        </w:rPr>
        <w:t>Заявлен</w:t>
      </w:r>
      <w:r w:rsidRPr="00102443">
        <w:rPr>
          <w:rFonts w:ascii="Times New Roman" w:hAnsi="Times New Roman" w:cs="Times New Roman"/>
          <w:sz w:val="24"/>
          <w:szCs w:val="24"/>
        </w:rPr>
        <w:t>ия;</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w:t>
      </w:r>
      <w:r w:rsidRPr="00102443">
        <w:rPr>
          <w:rFonts w:ascii="Times New Roman" w:hAnsi="Times New Roman" w:cs="Times New Roman"/>
          <w:sz w:val="24"/>
          <w:szCs w:val="24"/>
        </w:rPr>
        <w:lastRenderedPageBreak/>
        <w:t xml:space="preserve">физическое лицо обладает правом действовать от имени </w:t>
      </w:r>
      <w:r w:rsidR="00092FA7"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без доверенности (далее для целей настояще</w:t>
      </w:r>
      <w:r w:rsidR="00092FA7" w:rsidRPr="00102443">
        <w:rPr>
          <w:rFonts w:ascii="Times New Roman" w:hAnsi="Times New Roman" w:cs="Times New Roman"/>
          <w:sz w:val="24"/>
          <w:szCs w:val="24"/>
        </w:rPr>
        <w:t>го</w:t>
      </w:r>
      <w:r w:rsidRPr="00102443">
        <w:rPr>
          <w:rFonts w:ascii="Times New Roman" w:hAnsi="Times New Roman" w:cs="Times New Roman"/>
          <w:sz w:val="24"/>
          <w:szCs w:val="24"/>
        </w:rPr>
        <w:t xml:space="preserve"> </w:t>
      </w:r>
      <w:r w:rsidR="00092FA7" w:rsidRPr="00102443">
        <w:rPr>
          <w:rFonts w:ascii="Times New Roman" w:hAnsi="Times New Roman" w:cs="Times New Roman"/>
          <w:sz w:val="24"/>
          <w:szCs w:val="24"/>
        </w:rPr>
        <w:t>документа</w:t>
      </w:r>
      <w:r w:rsidR="00D32C17">
        <w:rPr>
          <w:rFonts w:ascii="Times New Roman" w:hAnsi="Times New Roman" w:cs="Times New Roman"/>
          <w:sz w:val="24"/>
          <w:szCs w:val="24"/>
        </w:rPr>
        <w:t xml:space="preserve"> - руководитель</w:t>
      </w:r>
      <w:r w:rsidRPr="00102443">
        <w:rPr>
          <w:rFonts w:ascii="Times New Roman" w:hAnsi="Times New Roman" w:cs="Times New Roman"/>
          <w:sz w:val="24"/>
          <w:szCs w:val="24"/>
        </w:rPr>
        <w:t xml:space="preserve">). В случае если от имени </w:t>
      </w:r>
      <w:r w:rsidR="00092FA7"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действует иное лицо, </w:t>
      </w:r>
      <w:r w:rsidR="003803ED" w:rsidRPr="00102443">
        <w:rPr>
          <w:rFonts w:ascii="Times New Roman" w:hAnsi="Times New Roman" w:cs="Times New Roman"/>
          <w:sz w:val="24"/>
          <w:szCs w:val="24"/>
        </w:rPr>
        <w:t>Заявлен</w:t>
      </w:r>
      <w:r w:rsidR="00092FA7" w:rsidRPr="00102443">
        <w:rPr>
          <w:rFonts w:ascii="Times New Roman" w:hAnsi="Times New Roman" w:cs="Times New Roman"/>
          <w:sz w:val="24"/>
          <w:szCs w:val="24"/>
        </w:rPr>
        <w:t>ие</w:t>
      </w:r>
      <w:r w:rsidRPr="00102443">
        <w:rPr>
          <w:rFonts w:ascii="Times New Roman" w:hAnsi="Times New Roman" w:cs="Times New Roman"/>
          <w:sz w:val="24"/>
          <w:szCs w:val="24"/>
        </w:rPr>
        <w:t xml:space="preserve"> должн</w:t>
      </w:r>
      <w:r w:rsidR="00092FA7" w:rsidRPr="00102443">
        <w:rPr>
          <w:rFonts w:ascii="Times New Roman" w:hAnsi="Times New Roman" w:cs="Times New Roman"/>
          <w:sz w:val="24"/>
          <w:szCs w:val="24"/>
        </w:rPr>
        <w:t>о</w:t>
      </w:r>
      <w:r w:rsidRPr="00102443">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заверенную печатью </w:t>
      </w:r>
      <w:r w:rsidR="00092FA7" w:rsidRPr="00102443">
        <w:rPr>
          <w:rFonts w:ascii="Times New Roman" w:hAnsi="Times New Roman" w:cs="Times New Roman"/>
          <w:sz w:val="24"/>
          <w:szCs w:val="24"/>
        </w:rPr>
        <w:t>заявителя</w:t>
      </w:r>
      <w:r w:rsidR="00D32C17">
        <w:rPr>
          <w:rFonts w:ascii="Times New Roman" w:hAnsi="Times New Roman" w:cs="Times New Roman"/>
          <w:sz w:val="24"/>
          <w:szCs w:val="24"/>
        </w:rPr>
        <w:t xml:space="preserve"> (при наличии)</w:t>
      </w:r>
      <w:r w:rsidRPr="00102443">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w:t>
      </w:r>
      <w:r w:rsidR="003803ED" w:rsidRPr="00102443">
        <w:rPr>
          <w:rFonts w:ascii="Times New Roman" w:hAnsi="Times New Roman" w:cs="Times New Roman"/>
          <w:sz w:val="24"/>
          <w:szCs w:val="24"/>
        </w:rPr>
        <w:t>Заявлен</w:t>
      </w:r>
      <w:r w:rsidR="00092FA7" w:rsidRPr="00102443">
        <w:rPr>
          <w:rFonts w:ascii="Times New Roman" w:hAnsi="Times New Roman" w:cs="Times New Roman"/>
          <w:sz w:val="24"/>
          <w:szCs w:val="24"/>
        </w:rPr>
        <w:t>ие</w:t>
      </w:r>
      <w:r w:rsidRPr="00102443">
        <w:rPr>
          <w:rFonts w:ascii="Times New Roman" w:hAnsi="Times New Roman" w:cs="Times New Roman"/>
          <w:sz w:val="24"/>
          <w:szCs w:val="24"/>
        </w:rPr>
        <w:t xml:space="preserve"> должн</w:t>
      </w:r>
      <w:r w:rsidR="00092FA7" w:rsidRPr="00102443">
        <w:rPr>
          <w:rFonts w:ascii="Times New Roman" w:hAnsi="Times New Roman" w:cs="Times New Roman"/>
          <w:sz w:val="24"/>
          <w:szCs w:val="24"/>
        </w:rPr>
        <w:t>о</w:t>
      </w:r>
      <w:r w:rsidRPr="00102443">
        <w:rPr>
          <w:rFonts w:ascii="Times New Roman" w:hAnsi="Times New Roman" w:cs="Times New Roman"/>
          <w:sz w:val="24"/>
          <w:szCs w:val="24"/>
        </w:rPr>
        <w:t xml:space="preserve"> содержать также документ, подтверждающий полномочия такого лица;</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в случае если </w:t>
      </w:r>
      <w:r w:rsidR="00571B1A">
        <w:rPr>
          <w:rFonts w:ascii="Times New Roman" w:hAnsi="Times New Roman" w:cs="Times New Roman"/>
          <w:sz w:val="24"/>
          <w:szCs w:val="24"/>
        </w:rPr>
        <w:t>З</w:t>
      </w:r>
      <w:r w:rsidR="00092FA7" w:rsidRPr="00102443">
        <w:rPr>
          <w:rFonts w:ascii="Times New Roman" w:hAnsi="Times New Roman" w:cs="Times New Roman"/>
          <w:sz w:val="24"/>
          <w:szCs w:val="24"/>
        </w:rPr>
        <w:t>аявитель</w:t>
      </w:r>
      <w:r w:rsidRPr="00102443">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копии учредительных документов </w:t>
      </w:r>
      <w:r w:rsidR="00092FA7" w:rsidRPr="00102443">
        <w:rPr>
          <w:rFonts w:ascii="Times New Roman" w:hAnsi="Times New Roman" w:cs="Times New Roman"/>
          <w:sz w:val="24"/>
          <w:szCs w:val="24"/>
        </w:rPr>
        <w:t xml:space="preserve">заявителя </w:t>
      </w:r>
      <w:r w:rsidRPr="00102443">
        <w:rPr>
          <w:rFonts w:ascii="Times New Roman" w:hAnsi="Times New Roman" w:cs="Times New Roman"/>
          <w:sz w:val="24"/>
          <w:szCs w:val="24"/>
        </w:rPr>
        <w:t>(для юридических лиц);</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копию приказа о назначении главного бухгалтера </w:t>
      </w:r>
      <w:r w:rsidR="00F63306"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(для юридических лиц);</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письменное </w:t>
      </w:r>
      <w:r w:rsidR="00F63306" w:rsidRPr="00102443">
        <w:rPr>
          <w:rFonts w:ascii="Times New Roman" w:hAnsi="Times New Roman" w:cs="Times New Roman"/>
          <w:sz w:val="24"/>
          <w:szCs w:val="24"/>
        </w:rPr>
        <w:t>подтверждение</w:t>
      </w:r>
      <w:r w:rsidRPr="00102443">
        <w:rPr>
          <w:rFonts w:ascii="Times New Roman" w:hAnsi="Times New Roman" w:cs="Times New Roman"/>
          <w:sz w:val="24"/>
          <w:szCs w:val="24"/>
        </w:rPr>
        <w:t xml:space="preserve"> </w:t>
      </w:r>
      <w:r w:rsidR="00F63306"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102443">
        <w:rPr>
          <w:rFonts w:ascii="Times New Roman" w:hAnsi="Times New Roman" w:cs="Times New Roman"/>
          <w:sz w:val="24"/>
          <w:szCs w:val="24"/>
        </w:rPr>
        <w:t>Заявлен</w:t>
      </w:r>
      <w:r w:rsidR="00F63306" w:rsidRPr="00102443">
        <w:rPr>
          <w:rFonts w:ascii="Times New Roman" w:hAnsi="Times New Roman" w:cs="Times New Roman"/>
          <w:sz w:val="24"/>
          <w:szCs w:val="24"/>
        </w:rPr>
        <w:t>ия</w:t>
      </w:r>
      <w:r w:rsidRPr="00102443">
        <w:rPr>
          <w:rFonts w:ascii="Times New Roman" w:hAnsi="Times New Roman" w:cs="Times New Roman"/>
          <w:sz w:val="24"/>
          <w:szCs w:val="24"/>
        </w:rPr>
        <w:t>, представленное на бланке организации-</w:t>
      </w:r>
      <w:r w:rsidR="00F63306"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и подписанное уполномоченным лицом;</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письменное </w:t>
      </w:r>
      <w:r w:rsidR="00F63306" w:rsidRPr="00102443">
        <w:rPr>
          <w:rFonts w:ascii="Times New Roman" w:hAnsi="Times New Roman" w:cs="Times New Roman"/>
          <w:sz w:val="24"/>
          <w:szCs w:val="24"/>
        </w:rPr>
        <w:t>подтверждение заявителя</w:t>
      </w:r>
      <w:r w:rsidRPr="00102443">
        <w:rPr>
          <w:rFonts w:ascii="Times New Roman" w:hAnsi="Times New Roman" w:cs="Times New Roman"/>
          <w:sz w:val="24"/>
          <w:szCs w:val="24"/>
        </w:rPr>
        <w:t xml:space="preserve"> о </w:t>
      </w:r>
      <w:proofErr w:type="spellStart"/>
      <w:r w:rsidRPr="00102443">
        <w:rPr>
          <w:rFonts w:ascii="Times New Roman" w:hAnsi="Times New Roman" w:cs="Times New Roman"/>
          <w:sz w:val="24"/>
          <w:szCs w:val="24"/>
        </w:rPr>
        <w:t>неприостановлении</w:t>
      </w:r>
      <w:proofErr w:type="spellEnd"/>
      <w:r w:rsidRPr="00102443">
        <w:rPr>
          <w:rFonts w:ascii="Times New Roman" w:hAnsi="Times New Roman" w:cs="Times New Roman"/>
          <w:sz w:val="24"/>
          <w:szCs w:val="24"/>
        </w:rPr>
        <w:t xml:space="preserve"> его деятельности в порядке, предусмотренном Кодексом Российской Федерации об административных правонарушениях, на день подачи </w:t>
      </w:r>
      <w:r w:rsidR="003803ED" w:rsidRPr="00102443">
        <w:rPr>
          <w:rFonts w:ascii="Times New Roman" w:hAnsi="Times New Roman" w:cs="Times New Roman"/>
          <w:sz w:val="24"/>
          <w:szCs w:val="24"/>
        </w:rPr>
        <w:t>Заявлен</w:t>
      </w:r>
      <w:r w:rsidR="00F63306" w:rsidRPr="00102443">
        <w:rPr>
          <w:rFonts w:ascii="Times New Roman" w:hAnsi="Times New Roman" w:cs="Times New Roman"/>
          <w:sz w:val="24"/>
          <w:szCs w:val="24"/>
        </w:rPr>
        <w:t>ия</w:t>
      </w:r>
      <w:r w:rsidRPr="00102443">
        <w:rPr>
          <w:rFonts w:ascii="Times New Roman" w:hAnsi="Times New Roman" w:cs="Times New Roman"/>
          <w:sz w:val="24"/>
          <w:szCs w:val="24"/>
        </w:rPr>
        <w:t>;</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102443">
        <w:rPr>
          <w:rFonts w:ascii="Times New Roman" w:hAnsi="Times New Roman" w:cs="Times New Roman"/>
          <w:sz w:val="24"/>
          <w:szCs w:val="24"/>
        </w:rPr>
        <w:t>, размер которой превышает 25 (Д</w:t>
      </w:r>
      <w:r w:rsidRPr="00102443">
        <w:rPr>
          <w:rFonts w:ascii="Times New Roman" w:hAnsi="Times New Roman" w:cs="Times New Roman"/>
          <w:sz w:val="24"/>
          <w:szCs w:val="24"/>
        </w:rPr>
        <w:t xml:space="preserve">вадцать пять) процентов балансовой стоимости активов </w:t>
      </w:r>
      <w:r w:rsidR="00F63306"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102443">
        <w:rPr>
          <w:rFonts w:ascii="Times New Roman" w:hAnsi="Times New Roman" w:cs="Times New Roman"/>
          <w:sz w:val="24"/>
          <w:szCs w:val="24"/>
        </w:rPr>
        <w:t xml:space="preserve">подачи </w:t>
      </w:r>
      <w:r w:rsidR="003803ED" w:rsidRPr="00102443">
        <w:rPr>
          <w:rFonts w:ascii="Times New Roman" w:hAnsi="Times New Roman" w:cs="Times New Roman"/>
          <w:sz w:val="24"/>
          <w:szCs w:val="24"/>
        </w:rPr>
        <w:t>Заявлен</w:t>
      </w:r>
      <w:r w:rsidR="00F63306" w:rsidRPr="00102443">
        <w:rPr>
          <w:rFonts w:ascii="Times New Roman" w:hAnsi="Times New Roman" w:cs="Times New Roman"/>
          <w:sz w:val="24"/>
          <w:szCs w:val="24"/>
        </w:rPr>
        <w:t>ия</w:t>
      </w:r>
      <w:r w:rsidRPr="00102443">
        <w:rPr>
          <w:rFonts w:ascii="Times New Roman" w:hAnsi="Times New Roman" w:cs="Times New Roman"/>
          <w:sz w:val="24"/>
          <w:szCs w:val="24"/>
        </w:rPr>
        <w:t xml:space="preserve">/документы, подтверждающие факт обжалования </w:t>
      </w:r>
      <w:r w:rsidR="00F63306" w:rsidRPr="00102443">
        <w:rPr>
          <w:rFonts w:ascii="Times New Roman" w:hAnsi="Times New Roman" w:cs="Times New Roman"/>
          <w:sz w:val="24"/>
          <w:szCs w:val="24"/>
        </w:rPr>
        <w:t>заявителем</w:t>
      </w:r>
      <w:r w:rsidRPr="00102443">
        <w:rPr>
          <w:rFonts w:ascii="Times New Roman" w:hAnsi="Times New Roman" w:cs="Times New Roman"/>
          <w:sz w:val="24"/>
          <w:szCs w:val="24"/>
        </w:rPr>
        <w:t xml:space="preserve"> </w:t>
      </w:r>
      <w:r w:rsidRPr="00102443">
        <w:rPr>
          <w:rFonts w:ascii="Times New Roman" w:hAnsi="Times New Roman" w:cs="Times New Roman"/>
          <w:sz w:val="24"/>
          <w:szCs w:val="24"/>
        </w:rPr>
        <w:lastRenderedPageBreak/>
        <w:t xml:space="preserve">наличия указанной задолженности, если решение </w:t>
      </w:r>
      <w:r w:rsidR="00F63306" w:rsidRPr="00102443">
        <w:rPr>
          <w:rFonts w:ascii="Times New Roman" w:hAnsi="Times New Roman" w:cs="Times New Roman"/>
          <w:sz w:val="24"/>
          <w:szCs w:val="24"/>
        </w:rPr>
        <w:t xml:space="preserve">по </w:t>
      </w:r>
      <w:r w:rsidRPr="00102443">
        <w:rPr>
          <w:rFonts w:ascii="Times New Roman" w:hAnsi="Times New Roman" w:cs="Times New Roman"/>
          <w:sz w:val="24"/>
          <w:szCs w:val="24"/>
        </w:rPr>
        <w:t xml:space="preserve">жалобе на день </w:t>
      </w:r>
      <w:r w:rsidR="00F63306" w:rsidRPr="00102443">
        <w:rPr>
          <w:rFonts w:ascii="Times New Roman" w:hAnsi="Times New Roman" w:cs="Times New Roman"/>
          <w:sz w:val="24"/>
          <w:szCs w:val="24"/>
        </w:rPr>
        <w:t>подачи</w:t>
      </w:r>
      <w:r w:rsidRPr="00102443">
        <w:rPr>
          <w:rFonts w:ascii="Times New Roman" w:hAnsi="Times New Roman" w:cs="Times New Roman"/>
          <w:sz w:val="24"/>
          <w:szCs w:val="24"/>
        </w:rPr>
        <w:t xml:space="preserve"> </w:t>
      </w:r>
      <w:r w:rsidR="003803ED" w:rsidRPr="00102443">
        <w:rPr>
          <w:rFonts w:ascii="Times New Roman" w:hAnsi="Times New Roman" w:cs="Times New Roman"/>
          <w:sz w:val="24"/>
          <w:szCs w:val="24"/>
        </w:rPr>
        <w:t>Заявлен</w:t>
      </w:r>
      <w:r w:rsidR="00F63306" w:rsidRPr="00102443">
        <w:rPr>
          <w:rFonts w:ascii="Times New Roman" w:hAnsi="Times New Roman" w:cs="Times New Roman"/>
          <w:sz w:val="24"/>
          <w:szCs w:val="24"/>
        </w:rPr>
        <w:t xml:space="preserve">ия </w:t>
      </w:r>
      <w:r w:rsidRPr="00102443">
        <w:rPr>
          <w:rFonts w:ascii="Times New Roman" w:hAnsi="Times New Roman" w:cs="Times New Roman"/>
          <w:sz w:val="24"/>
          <w:szCs w:val="24"/>
        </w:rPr>
        <w:t>не принято;</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решение или копия решения об одобрении </w:t>
      </w:r>
      <w:r w:rsidR="00F63306" w:rsidRPr="00102443">
        <w:rPr>
          <w:rFonts w:ascii="Times New Roman" w:hAnsi="Times New Roman" w:cs="Times New Roman"/>
          <w:sz w:val="24"/>
          <w:szCs w:val="24"/>
        </w:rPr>
        <w:t>планируемого к заключению договора</w:t>
      </w:r>
      <w:r w:rsidRPr="00102443">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102443">
        <w:rPr>
          <w:rFonts w:ascii="Times New Roman" w:hAnsi="Times New Roman" w:cs="Times New Roman"/>
          <w:sz w:val="24"/>
          <w:szCs w:val="24"/>
        </w:rPr>
        <w:t xml:space="preserve">момента подачи </w:t>
      </w:r>
      <w:r w:rsidR="003803ED" w:rsidRPr="00102443">
        <w:rPr>
          <w:rFonts w:ascii="Times New Roman" w:hAnsi="Times New Roman" w:cs="Times New Roman"/>
          <w:sz w:val="24"/>
          <w:szCs w:val="24"/>
        </w:rPr>
        <w:t>Заявлен</w:t>
      </w:r>
      <w:r w:rsidR="00F63306" w:rsidRPr="00102443">
        <w:rPr>
          <w:rFonts w:ascii="Times New Roman" w:hAnsi="Times New Roman" w:cs="Times New Roman"/>
          <w:sz w:val="24"/>
          <w:szCs w:val="24"/>
        </w:rPr>
        <w:t>ия</w:t>
      </w:r>
      <w:r w:rsidRPr="00102443">
        <w:rPr>
          <w:rFonts w:ascii="Times New Roman" w:hAnsi="Times New Roman" w:cs="Times New Roman"/>
          <w:sz w:val="24"/>
          <w:szCs w:val="24"/>
        </w:rPr>
        <w:t xml:space="preserve"> для </w:t>
      </w:r>
      <w:r w:rsidR="00F63306"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невозможно в силу необходимост</w:t>
      </w:r>
      <w:r w:rsidR="00232771">
        <w:rPr>
          <w:rFonts w:ascii="Times New Roman" w:hAnsi="Times New Roman" w:cs="Times New Roman"/>
          <w:sz w:val="24"/>
          <w:szCs w:val="24"/>
        </w:rPr>
        <w:t xml:space="preserve">и </w:t>
      </w:r>
      <w:proofErr w:type="gramStart"/>
      <w:r w:rsidR="00232771">
        <w:rPr>
          <w:rFonts w:ascii="Times New Roman" w:hAnsi="Times New Roman" w:cs="Times New Roman"/>
          <w:sz w:val="24"/>
          <w:szCs w:val="24"/>
        </w:rPr>
        <w:t>соблюдения</w:t>
      </w:r>
      <w:proofErr w:type="gramEnd"/>
      <w:r w:rsidR="00232771">
        <w:rPr>
          <w:rFonts w:ascii="Times New Roman" w:hAnsi="Times New Roman" w:cs="Times New Roman"/>
          <w:sz w:val="24"/>
          <w:szCs w:val="24"/>
        </w:rPr>
        <w:t xml:space="preserve"> </w:t>
      </w:r>
      <w:r w:rsidRPr="00102443">
        <w:rPr>
          <w:rFonts w:ascii="Times New Roman" w:hAnsi="Times New Roman" w:cs="Times New Roman"/>
          <w:sz w:val="24"/>
          <w:szCs w:val="24"/>
        </w:rPr>
        <w:t xml:space="preserve">установленного законодательством и учредительными документами </w:t>
      </w:r>
      <w:r w:rsidR="00F63306" w:rsidRPr="00102443">
        <w:rPr>
          <w:rFonts w:ascii="Times New Roman" w:hAnsi="Times New Roman" w:cs="Times New Roman"/>
          <w:sz w:val="24"/>
          <w:szCs w:val="24"/>
        </w:rPr>
        <w:t>заявителя</w:t>
      </w:r>
      <w:r w:rsidRPr="00102443">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571B1A">
        <w:rPr>
          <w:rFonts w:ascii="Times New Roman" w:hAnsi="Times New Roman" w:cs="Times New Roman"/>
          <w:sz w:val="24"/>
          <w:szCs w:val="24"/>
        </w:rPr>
        <w:t>З</w:t>
      </w:r>
      <w:r w:rsidR="00F63306" w:rsidRPr="00102443">
        <w:rPr>
          <w:rFonts w:ascii="Times New Roman" w:hAnsi="Times New Roman" w:cs="Times New Roman"/>
          <w:sz w:val="24"/>
          <w:szCs w:val="24"/>
        </w:rPr>
        <w:t>аявитель</w:t>
      </w:r>
      <w:r w:rsidRPr="00102443">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102443">
        <w:rPr>
          <w:rFonts w:ascii="Times New Roman" w:hAnsi="Times New Roman" w:cs="Times New Roman"/>
          <w:sz w:val="24"/>
          <w:szCs w:val="24"/>
        </w:rPr>
        <w:t>Заявлен</w:t>
      </w:r>
      <w:r w:rsidR="00F63306" w:rsidRPr="00102443">
        <w:rPr>
          <w:rFonts w:ascii="Times New Roman" w:hAnsi="Times New Roman" w:cs="Times New Roman"/>
          <w:sz w:val="24"/>
          <w:szCs w:val="24"/>
        </w:rPr>
        <w:t>ии</w:t>
      </w:r>
      <w:r w:rsidRPr="00102443">
        <w:rPr>
          <w:rFonts w:ascii="Times New Roman" w:hAnsi="Times New Roman" w:cs="Times New Roman"/>
          <w:sz w:val="24"/>
          <w:szCs w:val="24"/>
        </w:rPr>
        <w:t>;</w:t>
      </w:r>
    </w:p>
    <w:p w:rsidR="00EA0F6E" w:rsidRPr="00102443" w:rsidRDefault="00EA0F6E" w:rsidP="00D44FB6">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530F43" w:rsidRPr="00102443" w:rsidRDefault="00F63306" w:rsidP="00EA0F6E">
      <w:pPr>
        <w:ind w:firstLine="708"/>
        <w:jc w:val="both"/>
        <w:rPr>
          <w:rFonts w:ascii="Times New Roman" w:hAnsi="Times New Roman" w:cs="Times New Roman"/>
          <w:sz w:val="24"/>
          <w:szCs w:val="24"/>
        </w:rPr>
      </w:pPr>
      <w:r w:rsidRPr="00102443">
        <w:rPr>
          <w:rFonts w:ascii="Times New Roman" w:hAnsi="Times New Roman" w:cs="Times New Roman"/>
          <w:sz w:val="24"/>
          <w:szCs w:val="24"/>
        </w:rPr>
        <w:t>Заявитель</w:t>
      </w:r>
      <w:r w:rsidR="00EA0F6E" w:rsidRPr="00102443">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102443">
        <w:rPr>
          <w:rFonts w:ascii="Times New Roman" w:hAnsi="Times New Roman" w:cs="Times New Roman"/>
          <w:sz w:val="24"/>
          <w:szCs w:val="24"/>
        </w:rPr>
        <w:t>ими Стандартными условиями</w:t>
      </w:r>
      <w:r w:rsidR="00EA0F6E" w:rsidRPr="00102443">
        <w:rPr>
          <w:rFonts w:ascii="Times New Roman" w:hAnsi="Times New Roman" w:cs="Times New Roman"/>
          <w:sz w:val="24"/>
          <w:szCs w:val="24"/>
        </w:rPr>
        <w:t>, с комментариями, разъясняющими цель предоставления таких документов</w:t>
      </w:r>
    </w:p>
    <w:p w:rsidR="004E4E91" w:rsidRPr="00102443" w:rsidRDefault="00BD180F" w:rsidP="00D4734A">
      <w:pPr>
        <w:ind w:firstLine="708"/>
        <w:jc w:val="both"/>
        <w:rPr>
          <w:rFonts w:ascii="Times New Roman" w:hAnsi="Times New Roman" w:cs="Times New Roman"/>
          <w:sz w:val="24"/>
          <w:szCs w:val="24"/>
        </w:rPr>
      </w:pPr>
      <w:r w:rsidRPr="00102443">
        <w:rPr>
          <w:rFonts w:ascii="Times New Roman" w:hAnsi="Times New Roman" w:cs="Times New Roman"/>
          <w:sz w:val="24"/>
          <w:szCs w:val="24"/>
        </w:rPr>
        <w:t>5</w:t>
      </w:r>
      <w:r w:rsidR="00620826" w:rsidRPr="00102443">
        <w:rPr>
          <w:rFonts w:ascii="Times New Roman" w:hAnsi="Times New Roman" w:cs="Times New Roman"/>
          <w:sz w:val="24"/>
          <w:szCs w:val="24"/>
        </w:rPr>
        <w:t xml:space="preserve">. </w:t>
      </w:r>
      <w:r w:rsidR="004E4E91" w:rsidRPr="00102443">
        <w:rPr>
          <w:rFonts w:ascii="Times New Roman" w:hAnsi="Times New Roman" w:cs="Times New Roman"/>
          <w:sz w:val="24"/>
          <w:szCs w:val="24"/>
        </w:rPr>
        <w:t>Перечень приложений к настоящим Стандартным условиям:</w:t>
      </w:r>
    </w:p>
    <w:p w:rsidR="004E4E91" w:rsidRPr="00102443" w:rsidRDefault="004E4E91" w:rsidP="004F3C6E">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Приложение №</w:t>
      </w:r>
      <w:r w:rsidR="00075E18">
        <w:rPr>
          <w:rFonts w:ascii="Times New Roman" w:hAnsi="Times New Roman" w:cs="Times New Roman"/>
          <w:sz w:val="24"/>
          <w:szCs w:val="24"/>
        </w:rPr>
        <w:t xml:space="preserve"> </w:t>
      </w:r>
      <w:r w:rsidRPr="00102443">
        <w:rPr>
          <w:rFonts w:ascii="Times New Roman" w:hAnsi="Times New Roman" w:cs="Times New Roman"/>
          <w:sz w:val="24"/>
          <w:szCs w:val="24"/>
        </w:rPr>
        <w:t>1.</w:t>
      </w:r>
      <w:r w:rsidR="004F3C6E" w:rsidRPr="00102443">
        <w:rPr>
          <w:rFonts w:ascii="Times New Roman" w:hAnsi="Times New Roman" w:cs="Times New Roman"/>
          <w:sz w:val="24"/>
          <w:szCs w:val="24"/>
        </w:rPr>
        <w:t xml:space="preserve"> </w:t>
      </w:r>
      <w:r w:rsidRPr="00102443">
        <w:rPr>
          <w:rFonts w:ascii="Times New Roman" w:hAnsi="Times New Roman" w:cs="Times New Roman"/>
          <w:sz w:val="24"/>
          <w:szCs w:val="24"/>
        </w:rPr>
        <w:t xml:space="preserve">Форма </w:t>
      </w:r>
      <w:r w:rsidR="003803ED" w:rsidRPr="00102443">
        <w:rPr>
          <w:rFonts w:ascii="Times New Roman" w:hAnsi="Times New Roman" w:cs="Times New Roman"/>
          <w:sz w:val="24"/>
          <w:szCs w:val="24"/>
        </w:rPr>
        <w:t>Заявлен</w:t>
      </w:r>
      <w:r w:rsidRPr="00102443">
        <w:rPr>
          <w:rFonts w:ascii="Times New Roman" w:hAnsi="Times New Roman" w:cs="Times New Roman"/>
          <w:sz w:val="24"/>
          <w:szCs w:val="24"/>
        </w:rPr>
        <w:t xml:space="preserve">ия о </w:t>
      </w:r>
      <w:r w:rsidR="00277439" w:rsidRPr="00102443">
        <w:rPr>
          <w:rFonts w:ascii="Times New Roman" w:hAnsi="Times New Roman" w:cs="Times New Roman"/>
          <w:sz w:val="24"/>
          <w:szCs w:val="24"/>
        </w:rPr>
        <w:t>заключении договора на стандартных условиях ПАО «Ростелеком»</w:t>
      </w:r>
      <w:r w:rsidR="00F1405E" w:rsidRPr="00102443">
        <w:rPr>
          <w:rFonts w:ascii="Times New Roman" w:hAnsi="Times New Roman" w:cs="Times New Roman"/>
          <w:sz w:val="24"/>
          <w:szCs w:val="24"/>
        </w:rPr>
        <w:t>;</w:t>
      </w:r>
    </w:p>
    <w:p w:rsidR="00F1405E" w:rsidRPr="00102443" w:rsidRDefault="00F1405E" w:rsidP="004F3C6E">
      <w:pPr>
        <w:pStyle w:val="a3"/>
        <w:numPr>
          <w:ilvl w:val="0"/>
          <w:numId w:val="2"/>
        </w:numPr>
        <w:ind w:left="0" w:firstLine="993"/>
        <w:jc w:val="both"/>
        <w:rPr>
          <w:rFonts w:ascii="Times New Roman" w:hAnsi="Times New Roman" w:cs="Times New Roman"/>
          <w:sz w:val="24"/>
          <w:szCs w:val="24"/>
        </w:rPr>
      </w:pPr>
      <w:r w:rsidRPr="00102443">
        <w:rPr>
          <w:rFonts w:ascii="Times New Roman" w:hAnsi="Times New Roman" w:cs="Times New Roman"/>
          <w:sz w:val="24"/>
          <w:szCs w:val="24"/>
        </w:rPr>
        <w:t>Приложение №</w:t>
      </w:r>
      <w:r w:rsidR="00075E18">
        <w:rPr>
          <w:rFonts w:ascii="Times New Roman" w:hAnsi="Times New Roman" w:cs="Times New Roman"/>
          <w:sz w:val="24"/>
          <w:szCs w:val="24"/>
        </w:rPr>
        <w:t xml:space="preserve"> </w:t>
      </w:r>
      <w:r w:rsidRPr="00102443">
        <w:rPr>
          <w:rFonts w:ascii="Times New Roman" w:hAnsi="Times New Roman" w:cs="Times New Roman"/>
          <w:sz w:val="24"/>
          <w:szCs w:val="24"/>
        </w:rPr>
        <w:t xml:space="preserve">2. Форма договора, заключаемого между </w:t>
      </w:r>
      <w:r w:rsidR="00D36328" w:rsidRPr="00102443">
        <w:rPr>
          <w:rFonts w:ascii="Times New Roman" w:hAnsi="Times New Roman" w:cs="Times New Roman"/>
          <w:sz w:val="24"/>
          <w:szCs w:val="24"/>
        </w:rPr>
        <w:t>П</w:t>
      </w:r>
      <w:r w:rsidRPr="00102443">
        <w:rPr>
          <w:rFonts w:ascii="Times New Roman" w:hAnsi="Times New Roman" w:cs="Times New Roman"/>
          <w:sz w:val="24"/>
          <w:szCs w:val="24"/>
        </w:rPr>
        <w:t xml:space="preserve">АО «Ростелеком» и </w:t>
      </w:r>
      <w:r w:rsidR="00604524">
        <w:rPr>
          <w:rFonts w:ascii="Times New Roman" w:hAnsi="Times New Roman" w:cs="Times New Roman"/>
          <w:sz w:val="24"/>
          <w:szCs w:val="24"/>
        </w:rPr>
        <w:t>Агентом</w:t>
      </w:r>
      <w:r w:rsidRPr="00102443">
        <w:rPr>
          <w:rFonts w:ascii="Times New Roman" w:hAnsi="Times New Roman" w:cs="Times New Roman"/>
          <w:sz w:val="24"/>
          <w:szCs w:val="24"/>
        </w:rPr>
        <w:t>.</w:t>
      </w:r>
    </w:p>
    <w:sectPr w:rsidR="00F1405E" w:rsidRPr="00102443" w:rsidSect="00317457">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2C7" w:rsidRDefault="003C32C7" w:rsidP="00F027E8">
      <w:pPr>
        <w:spacing w:after="0" w:line="240" w:lineRule="auto"/>
      </w:pPr>
      <w:r>
        <w:separator/>
      </w:r>
    </w:p>
  </w:endnote>
  <w:endnote w:type="continuationSeparator" w:id="0">
    <w:p w:rsidR="003C32C7" w:rsidRDefault="003C32C7"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rsidR="00F22164" w:rsidRDefault="0051584F">
        <w:pPr>
          <w:pStyle w:val="a7"/>
          <w:jc w:val="center"/>
        </w:pPr>
        <w:r>
          <w:fldChar w:fldCharType="begin"/>
        </w:r>
        <w:r>
          <w:instrText>PAGE   \* MERGEFORMAT</w:instrText>
        </w:r>
        <w:r>
          <w:fldChar w:fldCharType="separate"/>
        </w:r>
        <w:r w:rsidR="007B64E3">
          <w:rPr>
            <w:noProof/>
          </w:rPr>
          <w:t>8</w:t>
        </w:r>
        <w:r>
          <w:rPr>
            <w:noProof/>
          </w:rPr>
          <w:fldChar w:fldCharType="end"/>
        </w:r>
      </w:p>
    </w:sdtContent>
  </w:sdt>
  <w:p w:rsidR="00F22164" w:rsidRDefault="00F2216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2C7" w:rsidRDefault="003C32C7" w:rsidP="00F027E8">
      <w:pPr>
        <w:spacing w:after="0" w:line="240" w:lineRule="auto"/>
      </w:pPr>
      <w:r>
        <w:separator/>
      </w:r>
    </w:p>
  </w:footnote>
  <w:footnote w:type="continuationSeparator" w:id="0">
    <w:p w:rsidR="003C32C7" w:rsidRDefault="003C32C7"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4D71"/>
    <w:multiLevelType w:val="hybridMultilevel"/>
    <w:tmpl w:val="4B880E9A"/>
    <w:lvl w:ilvl="0" w:tplc="05003C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595048"/>
    <w:multiLevelType w:val="hybridMultilevel"/>
    <w:tmpl w:val="51E4F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43E7334B"/>
    <w:multiLevelType w:val="hybridMultilevel"/>
    <w:tmpl w:val="32D20F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64414B94"/>
    <w:multiLevelType w:val="hybridMultilevel"/>
    <w:tmpl w:val="0520F7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78DA060C"/>
    <w:multiLevelType w:val="multilevel"/>
    <w:tmpl w:val="3132D994"/>
    <w:lvl w:ilvl="0">
      <w:start w:val="1"/>
      <w:numFmt w:val="decimal"/>
      <w:lvlText w:val="%1."/>
      <w:lvlJc w:val="left"/>
      <w:pPr>
        <w:ind w:left="630" w:hanging="360"/>
      </w:pPr>
      <w:rPr>
        <w:rFonts w:hint="default"/>
      </w:rPr>
    </w:lvl>
    <w:lvl w:ilvl="1">
      <w:start w:val="1"/>
      <w:numFmt w:val="decimal"/>
      <w:isLgl/>
      <w:lvlText w:val="%1.%2."/>
      <w:lvlJc w:val="left"/>
      <w:pPr>
        <w:ind w:left="855" w:hanging="585"/>
      </w:pPr>
      <w:rPr>
        <w:rFonts w:hint="default"/>
        <w:b/>
      </w:rPr>
    </w:lvl>
    <w:lvl w:ilvl="2">
      <w:start w:val="1"/>
      <w:numFmt w:val="decimal"/>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2070" w:hanging="1800"/>
      </w:pPr>
      <w:rPr>
        <w:rFonts w:hint="default"/>
      </w:rPr>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33D2"/>
    <w:rsid w:val="00004BB8"/>
    <w:rsid w:val="0000639F"/>
    <w:rsid w:val="00006CB6"/>
    <w:rsid w:val="00006F79"/>
    <w:rsid w:val="00007C05"/>
    <w:rsid w:val="0001546C"/>
    <w:rsid w:val="000154DE"/>
    <w:rsid w:val="00022B9B"/>
    <w:rsid w:val="00022D70"/>
    <w:rsid w:val="000243F7"/>
    <w:rsid w:val="0003015F"/>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701E5"/>
    <w:rsid w:val="00073775"/>
    <w:rsid w:val="000746D7"/>
    <w:rsid w:val="00074AEF"/>
    <w:rsid w:val="00075E18"/>
    <w:rsid w:val="000761DF"/>
    <w:rsid w:val="00080F0C"/>
    <w:rsid w:val="00081701"/>
    <w:rsid w:val="00081E94"/>
    <w:rsid w:val="00085D45"/>
    <w:rsid w:val="00087A02"/>
    <w:rsid w:val="00092FA7"/>
    <w:rsid w:val="00095D05"/>
    <w:rsid w:val="000A45C5"/>
    <w:rsid w:val="000B513F"/>
    <w:rsid w:val="000B6B2D"/>
    <w:rsid w:val="000C377A"/>
    <w:rsid w:val="000C7385"/>
    <w:rsid w:val="000D1C0A"/>
    <w:rsid w:val="000D2E4D"/>
    <w:rsid w:val="000D6001"/>
    <w:rsid w:val="000E0020"/>
    <w:rsid w:val="000E125E"/>
    <w:rsid w:val="000E1353"/>
    <w:rsid w:val="000E6625"/>
    <w:rsid w:val="000F402C"/>
    <w:rsid w:val="000F4770"/>
    <w:rsid w:val="000F4F3A"/>
    <w:rsid w:val="00102443"/>
    <w:rsid w:val="00105D74"/>
    <w:rsid w:val="001063AF"/>
    <w:rsid w:val="00106670"/>
    <w:rsid w:val="00113466"/>
    <w:rsid w:val="0011624E"/>
    <w:rsid w:val="00120A34"/>
    <w:rsid w:val="00121F6D"/>
    <w:rsid w:val="00123817"/>
    <w:rsid w:val="00126E5D"/>
    <w:rsid w:val="00132BC0"/>
    <w:rsid w:val="00136F80"/>
    <w:rsid w:val="00137666"/>
    <w:rsid w:val="00147000"/>
    <w:rsid w:val="00152ED1"/>
    <w:rsid w:val="001618C4"/>
    <w:rsid w:val="00161D83"/>
    <w:rsid w:val="0017084B"/>
    <w:rsid w:val="001717CC"/>
    <w:rsid w:val="0017246B"/>
    <w:rsid w:val="001743B2"/>
    <w:rsid w:val="001751FE"/>
    <w:rsid w:val="00180945"/>
    <w:rsid w:val="00182BAB"/>
    <w:rsid w:val="0018359D"/>
    <w:rsid w:val="00183C1E"/>
    <w:rsid w:val="00193281"/>
    <w:rsid w:val="00194B55"/>
    <w:rsid w:val="00195E60"/>
    <w:rsid w:val="001A58A8"/>
    <w:rsid w:val="001A5C64"/>
    <w:rsid w:val="001B3B2E"/>
    <w:rsid w:val="001B5381"/>
    <w:rsid w:val="001B63DD"/>
    <w:rsid w:val="001B6B3E"/>
    <w:rsid w:val="001C1FEF"/>
    <w:rsid w:val="001C40A8"/>
    <w:rsid w:val="001C560A"/>
    <w:rsid w:val="001D00BC"/>
    <w:rsid w:val="001D0458"/>
    <w:rsid w:val="001D2A65"/>
    <w:rsid w:val="001D798E"/>
    <w:rsid w:val="001D7A4D"/>
    <w:rsid w:val="001E0FED"/>
    <w:rsid w:val="001E4704"/>
    <w:rsid w:val="001F225D"/>
    <w:rsid w:val="001F6EDF"/>
    <w:rsid w:val="001F734F"/>
    <w:rsid w:val="00200393"/>
    <w:rsid w:val="00200DE4"/>
    <w:rsid w:val="00201A62"/>
    <w:rsid w:val="00204055"/>
    <w:rsid w:val="00206AFD"/>
    <w:rsid w:val="00207656"/>
    <w:rsid w:val="002130D4"/>
    <w:rsid w:val="0021674D"/>
    <w:rsid w:val="00217FD9"/>
    <w:rsid w:val="00220361"/>
    <w:rsid w:val="002264E3"/>
    <w:rsid w:val="002324B3"/>
    <w:rsid w:val="00232771"/>
    <w:rsid w:val="00235874"/>
    <w:rsid w:val="00240761"/>
    <w:rsid w:val="0024161F"/>
    <w:rsid w:val="00243B19"/>
    <w:rsid w:val="00245D2A"/>
    <w:rsid w:val="00251F77"/>
    <w:rsid w:val="00255BE1"/>
    <w:rsid w:val="00255F81"/>
    <w:rsid w:val="0026071A"/>
    <w:rsid w:val="00261623"/>
    <w:rsid w:val="00263B3C"/>
    <w:rsid w:val="0027032D"/>
    <w:rsid w:val="00272134"/>
    <w:rsid w:val="00274E1D"/>
    <w:rsid w:val="00276BA6"/>
    <w:rsid w:val="00277439"/>
    <w:rsid w:val="002804D5"/>
    <w:rsid w:val="002813C6"/>
    <w:rsid w:val="002843CE"/>
    <w:rsid w:val="00284942"/>
    <w:rsid w:val="002858C2"/>
    <w:rsid w:val="00290205"/>
    <w:rsid w:val="00291EBC"/>
    <w:rsid w:val="002925B2"/>
    <w:rsid w:val="002948B6"/>
    <w:rsid w:val="0029713F"/>
    <w:rsid w:val="00297440"/>
    <w:rsid w:val="002975EA"/>
    <w:rsid w:val="002B156C"/>
    <w:rsid w:val="002B2705"/>
    <w:rsid w:val="002B4B64"/>
    <w:rsid w:val="002B7D93"/>
    <w:rsid w:val="002C3446"/>
    <w:rsid w:val="002C4A7F"/>
    <w:rsid w:val="002C4D69"/>
    <w:rsid w:val="002D23FF"/>
    <w:rsid w:val="002D566F"/>
    <w:rsid w:val="002D5DF4"/>
    <w:rsid w:val="002D760E"/>
    <w:rsid w:val="002E1269"/>
    <w:rsid w:val="002E3CCB"/>
    <w:rsid w:val="002E3DBC"/>
    <w:rsid w:val="002E61D4"/>
    <w:rsid w:val="002E712B"/>
    <w:rsid w:val="002F651F"/>
    <w:rsid w:val="002F7CC9"/>
    <w:rsid w:val="00302BEB"/>
    <w:rsid w:val="003038CD"/>
    <w:rsid w:val="00310A45"/>
    <w:rsid w:val="003111C8"/>
    <w:rsid w:val="00311DCF"/>
    <w:rsid w:val="00314247"/>
    <w:rsid w:val="0031745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A93"/>
    <w:rsid w:val="00360CB0"/>
    <w:rsid w:val="00361337"/>
    <w:rsid w:val="00367C79"/>
    <w:rsid w:val="0037277B"/>
    <w:rsid w:val="0037382C"/>
    <w:rsid w:val="0037385D"/>
    <w:rsid w:val="00375756"/>
    <w:rsid w:val="003778C5"/>
    <w:rsid w:val="003803ED"/>
    <w:rsid w:val="00384476"/>
    <w:rsid w:val="00384D82"/>
    <w:rsid w:val="00392584"/>
    <w:rsid w:val="003943F0"/>
    <w:rsid w:val="003A2300"/>
    <w:rsid w:val="003A3C33"/>
    <w:rsid w:val="003A5109"/>
    <w:rsid w:val="003A5AC5"/>
    <w:rsid w:val="003C0E81"/>
    <w:rsid w:val="003C2EE7"/>
    <w:rsid w:val="003C32C7"/>
    <w:rsid w:val="003C3739"/>
    <w:rsid w:val="003C7C64"/>
    <w:rsid w:val="003D13B7"/>
    <w:rsid w:val="003D63C5"/>
    <w:rsid w:val="003E060E"/>
    <w:rsid w:val="003E1F9B"/>
    <w:rsid w:val="003E2866"/>
    <w:rsid w:val="003E2B3F"/>
    <w:rsid w:val="003E5220"/>
    <w:rsid w:val="003E6A97"/>
    <w:rsid w:val="003E7656"/>
    <w:rsid w:val="003F3976"/>
    <w:rsid w:val="003F497F"/>
    <w:rsid w:val="003F4A3D"/>
    <w:rsid w:val="003F65E7"/>
    <w:rsid w:val="003F7AFF"/>
    <w:rsid w:val="00400949"/>
    <w:rsid w:val="00402A32"/>
    <w:rsid w:val="004030D1"/>
    <w:rsid w:val="004038E3"/>
    <w:rsid w:val="00404913"/>
    <w:rsid w:val="004128F2"/>
    <w:rsid w:val="0041303A"/>
    <w:rsid w:val="00415FB7"/>
    <w:rsid w:val="0042008B"/>
    <w:rsid w:val="0042162F"/>
    <w:rsid w:val="004245F7"/>
    <w:rsid w:val="00424DAB"/>
    <w:rsid w:val="00425C56"/>
    <w:rsid w:val="00427421"/>
    <w:rsid w:val="00433EAB"/>
    <w:rsid w:val="0043452E"/>
    <w:rsid w:val="00435A7A"/>
    <w:rsid w:val="00436653"/>
    <w:rsid w:val="00437EC7"/>
    <w:rsid w:val="004414B9"/>
    <w:rsid w:val="00443774"/>
    <w:rsid w:val="00447261"/>
    <w:rsid w:val="00450FE0"/>
    <w:rsid w:val="00453A3A"/>
    <w:rsid w:val="00460A48"/>
    <w:rsid w:val="00461F95"/>
    <w:rsid w:val="00470A9C"/>
    <w:rsid w:val="00475275"/>
    <w:rsid w:val="004777CA"/>
    <w:rsid w:val="00477F1E"/>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5683"/>
    <w:rsid w:val="004D6711"/>
    <w:rsid w:val="004E058B"/>
    <w:rsid w:val="004E0FAE"/>
    <w:rsid w:val="004E11F3"/>
    <w:rsid w:val="004E19E1"/>
    <w:rsid w:val="004E380B"/>
    <w:rsid w:val="004E4580"/>
    <w:rsid w:val="004E4E91"/>
    <w:rsid w:val="004E6D09"/>
    <w:rsid w:val="004F0388"/>
    <w:rsid w:val="004F19E7"/>
    <w:rsid w:val="004F1AB0"/>
    <w:rsid w:val="004F2854"/>
    <w:rsid w:val="004F397C"/>
    <w:rsid w:val="004F3C6E"/>
    <w:rsid w:val="00501C32"/>
    <w:rsid w:val="005027CA"/>
    <w:rsid w:val="00503AB6"/>
    <w:rsid w:val="00504794"/>
    <w:rsid w:val="00513EFF"/>
    <w:rsid w:val="00514719"/>
    <w:rsid w:val="00514A80"/>
    <w:rsid w:val="00514B1E"/>
    <w:rsid w:val="0051584F"/>
    <w:rsid w:val="00524130"/>
    <w:rsid w:val="0052719B"/>
    <w:rsid w:val="005302C4"/>
    <w:rsid w:val="005305DB"/>
    <w:rsid w:val="00530B34"/>
    <w:rsid w:val="00530F43"/>
    <w:rsid w:val="00534F90"/>
    <w:rsid w:val="00541EDC"/>
    <w:rsid w:val="00543487"/>
    <w:rsid w:val="0054508E"/>
    <w:rsid w:val="0054545E"/>
    <w:rsid w:val="0055131A"/>
    <w:rsid w:val="00551650"/>
    <w:rsid w:val="00553BAC"/>
    <w:rsid w:val="00555928"/>
    <w:rsid w:val="005648F2"/>
    <w:rsid w:val="0056600E"/>
    <w:rsid w:val="005678BC"/>
    <w:rsid w:val="00570D47"/>
    <w:rsid w:val="00571B1A"/>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77B6"/>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E1A32"/>
    <w:rsid w:val="005F318A"/>
    <w:rsid w:val="005F4115"/>
    <w:rsid w:val="005F676E"/>
    <w:rsid w:val="005F6C98"/>
    <w:rsid w:val="00600AA5"/>
    <w:rsid w:val="00603E26"/>
    <w:rsid w:val="006040E0"/>
    <w:rsid w:val="00604524"/>
    <w:rsid w:val="00605763"/>
    <w:rsid w:val="00610474"/>
    <w:rsid w:val="00614262"/>
    <w:rsid w:val="00620826"/>
    <w:rsid w:val="00620EF4"/>
    <w:rsid w:val="0062354B"/>
    <w:rsid w:val="00623DAC"/>
    <w:rsid w:val="00626C0A"/>
    <w:rsid w:val="006308AB"/>
    <w:rsid w:val="006375E7"/>
    <w:rsid w:val="006425FC"/>
    <w:rsid w:val="00643558"/>
    <w:rsid w:val="00643CCC"/>
    <w:rsid w:val="006454F9"/>
    <w:rsid w:val="0065658D"/>
    <w:rsid w:val="00657522"/>
    <w:rsid w:val="00671A5E"/>
    <w:rsid w:val="00671BE3"/>
    <w:rsid w:val="006734B4"/>
    <w:rsid w:val="00676FC5"/>
    <w:rsid w:val="00682669"/>
    <w:rsid w:val="00684F0E"/>
    <w:rsid w:val="0068542F"/>
    <w:rsid w:val="0068661E"/>
    <w:rsid w:val="00687749"/>
    <w:rsid w:val="006A1938"/>
    <w:rsid w:val="006A436F"/>
    <w:rsid w:val="006A5879"/>
    <w:rsid w:val="006A73FB"/>
    <w:rsid w:val="006B1E9D"/>
    <w:rsid w:val="006B2B78"/>
    <w:rsid w:val="006B4E0C"/>
    <w:rsid w:val="006B69B0"/>
    <w:rsid w:val="006B75F5"/>
    <w:rsid w:val="006C0318"/>
    <w:rsid w:val="006C5F7B"/>
    <w:rsid w:val="006D2F9F"/>
    <w:rsid w:val="006D7BD6"/>
    <w:rsid w:val="006E187D"/>
    <w:rsid w:val="006E1CFB"/>
    <w:rsid w:val="006E29F0"/>
    <w:rsid w:val="006E40E1"/>
    <w:rsid w:val="006E4574"/>
    <w:rsid w:val="006E625D"/>
    <w:rsid w:val="006F05C3"/>
    <w:rsid w:val="006F474B"/>
    <w:rsid w:val="00701428"/>
    <w:rsid w:val="0071033F"/>
    <w:rsid w:val="007209D2"/>
    <w:rsid w:val="00720AFE"/>
    <w:rsid w:val="007221CD"/>
    <w:rsid w:val="007236B3"/>
    <w:rsid w:val="007271F9"/>
    <w:rsid w:val="0073051F"/>
    <w:rsid w:val="00730C5F"/>
    <w:rsid w:val="0073176D"/>
    <w:rsid w:val="00733013"/>
    <w:rsid w:val="00733451"/>
    <w:rsid w:val="00735793"/>
    <w:rsid w:val="00746162"/>
    <w:rsid w:val="00750263"/>
    <w:rsid w:val="0075122C"/>
    <w:rsid w:val="00755737"/>
    <w:rsid w:val="007561DF"/>
    <w:rsid w:val="0076563A"/>
    <w:rsid w:val="00772335"/>
    <w:rsid w:val="00772C03"/>
    <w:rsid w:val="00772FD6"/>
    <w:rsid w:val="00775871"/>
    <w:rsid w:val="0077798B"/>
    <w:rsid w:val="00780A2B"/>
    <w:rsid w:val="00780B99"/>
    <w:rsid w:val="00781BE1"/>
    <w:rsid w:val="0078203D"/>
    <w:rsid w:val="007853CC"/>
    <w:rsid w:val="007875CC"/>
    <w:rsid w:val="00787C5F"/>
    <w:rsid w:val="00792C1E"/>
    <w:rsid w:val="007954F6"/>
    <w:rsid w:val="0079670F"/>
    <w:rsid w:val="0079690F"/>
    <w:rsid w:val="007A0424"/>
    <w:rsid w:val="007A3CC9"/>
    <w:rsid w:val="007B1586"/>
    <w:rsid w:val="007B590E"/>
    <w:rsid w:val="007B64E3"/>
    <w:rsid w:val="007B7315"/>
    <w:rsid w:val="007B7387"/>
    <w:rsid w:val="007C3C23"/>
    <w:rsid w:val="007C563C"/>
    <w:rsid w:val="007C7CF8"/>
    <w:rsid w:val="007D3BE8"/>
    <w:rsid w:val="007D436C"/>
    <w:rsid w:val="007D52AE"/>
    <w:rsid w:val="007D754C"/>
    <w:rsid w:val="007E287F"/>
    <w:rsid w:val="007F4513"/>
    <w:rsid w:val="007F7852"/>
    <w:rsid w:val="00803D98"/>
    <w:rsid w:val="00805F93"/>
    <w:rsid w:val="00813FEB"/>
    <w:rsid w:val="00814D65"/>
    <w:rsid w:val="00815BFF"/>
    <w:rsid w:val="0081606A"/>
    <w:rsid w:val="0081686F"/>
    <w:rsid w:val="008204F0"/>
    <w:rsid w:val="008279A5"/>
    <w:rsid w:val="0083161A"/>
    <w:rsid w:val="00832D41"/>
    <w:rsid w:val="008414AA"/>
    <w:rsid w:val="0084466A"/>
    <w:rsid w:val="00844D1F"/>
    <w:rsid w:val="0085101B"/>
    <w:rsid w:val="00851CE7"/>
    <w:rsid w:val="0085209B"/>
    <w:rsid w:val="00853AB6"/>
    <w:rsid w:val="00862FCF"/>
    <w:rsid w:val="00865320"/>
    <w:rsid w:val="008719D4"/>
    <w:rsid w:val="0087428A"/>
    <w:rsid w:val="0087715E"/>
    <w:rsid w:val="008819E8"/>
    <w:rsid w:val="008822DF"/>
    <w:rsid w:val="00885D35"/>
    <w:rsid w:val="00890264"/>
    <w:rsid w:val="00891430"/>
    <w:rsid w:val="0089331A"/>
    <w:rsid w:val="008B30EC"/>
    <w:rsid w:val="008B5827"/>
    <w:rsid w:val="008C01EE"/>
    <w:rsid w:val="008C028D"/>
    <w:rsid w:val="008C0D22"/>
    <w:rsid w:val="008C15A5"/>
    <w:rsid w:val="008C3CB1"/>
    <w:rsid w:val="008C4222"/>
    <w:rsid w:val="008C4C04"/>
    <w:rsid w:val="008D2AC4"/>
    <w:rsid w:val="008E1027"/>
    <w:rsid w:val="008E30EA"/>
    <w:rsid w:val="008E5FDD"/>
    <w:rsid w:val="008E7C9F"/>
    <w:rsid w:val="008E7F02"/>
    <w:rsid w:val="008F125A"/>
    <w:rsid w:val="008F1E4C"/>
    <w:rsid w:val="008F38BA"/>
    <w:rsid w:val="008F47B8"/>
    <w:rsid w:val="008F6C9D"/>
    <w:rsid w:val="00900A92"/>
    <w:rsid w:val="00904213"/>
    <w:rsid w:val="00904E40"/>
    <w:rsid w:val="00907EF6"/>
    <w:rsid w:val="00914687"/>
    <w:rsid w:val="0092480C"/>
    <w:rsid w:val="00926665"/>
    <w:rsid w:val="00926918"/>
    <w:rsid w:val="00926E25"/>
    <w:rsid w:val="00927E9E"/>
    <w:rsid w:val="00930345"/>
    <w:rsid w:val="009304C4"/>
    <w:rsid w:val="00930CA2"/>
    <w:rsid w:val="0093303C"/>
    <w:rsid w:val="009358F6"/>
    <w:rsid w:val="009364F5"/>
    <w:rsid w:val="00937F2B"/>
    <w:rsid w:val="0094017C"/>
    <w:rsid w:val="00941BFE"/>
    <w:rsid w:val="00942B36"/>
    <w:rsid w:val="00943AB1"/>
    <w:rsid w:val="00947432"/>
    <w:rsid w:val="0095023A"/>
    <w:rsid w:val="00951315"/>
    <w:rsid w:val="00962140"/>
    <w:rsid w:val="0097278D"/>
    <w:rsid w:val="00973E9E"/>
    <w:rsid w:val="00980624"/>
    <w:rsid w:val="009869CF"/>
    <w:rsid w:val="00987D90"/>
    <w:rsid w:val="00990AF3"/>
    <w:rsid w:val="00991C01"/>
    <w:rsid w:val="009A4786"/>
    <w:rsid w:val="009A4D2D"/>
    <w:rsid w:val="009B2E71"/>
    <w:rsid w:val="009C3B33"/>
    <w:rsid w:val="009D555B"/>
    <w:rsid w:val="009D5E47"/>
    <w:rsid w:val="009E645A"/>
    <w:rsid w:val="009E680E"/>
    <w:rsid w:val="009F4C32"/>
    <w:rsid w:val="00A035D4"/>
    <w:rsid w:val="00A03CF3"/>
    <w:rsid w:val="00A0692C"/>
    <w:rsid w:val="00A11078"/>
    <w:rsid w:val="00A130EF"/>
    <w:rsid w:val="00A13568"/>
    <w:rsid w:val="00A152AE"/>
    <w:rsid w:val="00A23132"/>
    <w:rsid w:val="00A234A0"/>
    <w:rsid w:val="00A30A1E"/>
    <w:rsid w:val="00A31BCB"/>
    <w:rsid w:val="00A365B0"/>
    <w:rsid w:val="00A42B8E"/>
    <w:rsid w:val="00A43FC9"/>
    <w:rsid w:val="00A4407D"/>
    <w:rsid w:val="00A458E3"/>
    <w:rsid w:val="00A46096"/>
    <w:rsid w:val="00A464A0"/>
    <w:rsid w:val="00A47B28"/>
    <w:rsid w:val="00A56182"/>
    <w:rsid w:val="00A56A49"/>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A043A"/>
    <w:rsid w:val="00AA1B20"/>
    <w:rsid w:val="00AA34F9"/>
    <w:rsid w:val="00AA6773"/>
    <w:rsid w:val="00AA71FF"/>
    <w:rsid w:val="00AB2EC2"/>
    <w:rsid w:val="00AC3253"/>
    <w:rsid w:val="00AC5FD9"/>
    <w:rsid w:val="00AD35BE"/>
    <w:rsid w:val="00AE0B6D"/>
    <w:rsid w:val="00AE3499"/>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9A0"/>
    <w:rsid w:val="00B76C2A"/>
    <w:rsid w:val="00B77967"/>
    <w:rsid w:val="00B77BA1"/>
    <w:rsid w:val="00B81A55"/>
    <w:rsid w:val="00B8253F"/>
    <w:rsid w:val="00B8458F"/>
    <w:rsid w:val="00B86833"/>
    <w:rsid w:val="00B90301"/>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F0A"/>
    <w:rsid w:val="00BF0433"/>
    <w:rsid w:val="00BF3BE9"/>
    <w:rsid w:val="00BF46EA"/>
    <w:rsid w:val="00BF499E"/>
    <w:rsid w:val="00BF7397"/>
    <w:rsid w:val="00C011B0"/>
    <w:rsid w:val="00C05AD2"/>
    <w:rsid w:val="00C13A32"/>
    <w:rsid w:val="00C15565"/>
    <w:rsid w:val="00C1737F"/>
    <w:rsid w:val="00C219BD"/>
    <w:rsid w:val="00C26045"/>
    <w:rsid w:val="00C26C1F"/>
    <w:rsid w:val="00C26D08"/>
    <w:rsid w:val="00C30539"/>
    <w:rsid w:val="00C33CB1"/>
    <w:rsid w:val="00C3481D"/>
    <w:rsid w:val="00C34BB2"/>
    <w:rsid w:val="00C421E9"/>
    <w:rsid w:val="00C43A04"/>
    <w:rsid w:val="00C43F55"/>
    <w:rsid w:val="00C4755A"/>
    <w:rsid w:val="00C47BBD"/>
    <w:rsid w:val="00C50084"/>
    <w:rsid w:val="00C52729"/>
    <w:rsid w:val="00C53DD5"/>
    <w:rsid w:val="00C555E7"/>
    <w:rsid w:val="00C634C9"/>
    <w:rsid w:val="00C6692B"/>
    <w:rsid w:val="00C67D62"/>
    <w:rsid w:val="00C708EE"/>
    <w:rsid w:val="00C71699"/>
    <w:rsid w:val="00C73F56"/>
    <w:rsid w:val="00C74048"/>
    <w:rsid w:val="00C757C2"/>
    <w:rsid w:val="00C810A8"/>
    <w:rsid w:val="00C86953"/>
    <w:rsid w:val="00C8707C"/>
    <w:rsid w:val="00C95B18"/>
    <w:rsid w:val="00C97CBA"/>
    <w:rsid w:val="00CA1C2E"/>
    <w:rsid w:val="00CA2E36"/>
    <w:rsid w:val="00CA5315"/>
    <w:rsid w:val="00CA5E40"/>
    <w:rsid w:val="00CA76D2"/>
    <w:rsid w:val="00CB20D3"/>
    <w:rsid w:val="00CC15AB"/>
    <w:rsid w:val="00CC19FE"/>
    <w:rsid w:val="00CC2661"/>
    <w:rsid w:val="00CC30C6"/>
    <w:rsid w:val="00CC6EF2"/>
    <w:rsid w:val="00CD11EF"/>
    <w:rsid w:val="00CD2190"/>
    <w:rsid w:val="00CD290C"/>
    <w:rsid w:val="00CD2F0A"/>
    <w:rsid w:val="00CD67D8"/>
    <w:rsid w:val="00CD6F79"/>
    <w:rsid w:val="00CE00D1"/>
    <w:rsid w:val="00CE02E2"/>
    <w:rsid w:val="00CE1EDC"/>
    <w:rsid w:val="00CE4739"/>
    <w:rsid w:val="00CE47D2"/>
    <w:rsid w:val="00CE5B79"/>
    <w:rsid w:val="00CE6910"/>
    <w:rsid w:val="00CF0786"/>
    <w:rsid w:val="00CF1FCE"/>
    <w:rsid w:val="00CF34B6"/>
    <w:rsid w:val="00CF57BB"/>
    <w:rsid w:val="00D00232"/>
    <w:rsid w:val="00D008C0"/>
    <w:rsid w:val="00D02001"/>
    <w:rsid w:val="00D02047"/>
    <w:rsid w:val="00D05E39"/>
    <w:rsid w:val="00D11EA1"/>
    <w:rsid w:val="00D13475"/>
    <w:rsid w:val="00D13D27"/>
    <w:rsid w:val="00D148C0"/>
    <w:rsid w:val="00D1566F"/>
    <w:rsid w:val="00D31C4C"/>
    <w:rsid w:val="00D32C17"/>
    <w:rsid w:val="00D35846"/>
    <w:rsid w:val="00D35E6C"/>
    <w:rsid w:val="00D36328"/>
    <w:rsid w:val="00D36966"/>
    <w:rsid w:val="00D43B0F"/>
    <w:rsid w:val="00D43F56"/>
    <w:rsid w:val="00D44FB6"/>
    <w:rsid w:val="00D4734A"/>
    <w:rsid w:val="00D50750"/>
    <w:rsid w:val="00D51922"/>
    <w:rsid w:val="00D51DA5"/>
    <w:rsid w:val="00D52A9A"/>
    <w:rsid w:val="00D545E9"/>
    <w:rsid w:val="00D54C34"/>
    <w:rsid w:val="00D54FE3"/>
    <w:rsid w:val="00D61D58"/>
    <w:rsid w:val="00D637C4"/>
    <w:rsid w:val="00D648AF"/>
    <w:rsid w:val="00D66562"/>
    <w:rsid w:val="00D668B8"/>
    <w:rsid w:val="00D66CA3"/>
    <w:rsid w:val="00D72BC1"/>
    <w:rsid w:val="00D77B2B"/>
    <w:rsid w:val="00D80F8C"/>
    <w:rsid w:val="00D81216"/>
    <w:rsid w:val="00D8347B"/>
    <w:rsid w:val="00D83545"/>
    <w:rsid w:val="00D84E4B"/>
    <w:rsid w:val="00D874D7"/>
    <w:rsid w:val="00D87638"/>
    <w:rsid w:val="00D90C47"/>
    <w:rsid w:val="00D92A28"/>
    <w:rsid w:val="00D954D0"/>
    <w:rsid w:val="00D95C2A"/>
    <w:rsid w:val="00DA1CBC"/>
    <w:rsid w:val="00DA6660"/>
    <w:rsid w:val="00DB054E"/>
    <w:rsid w:val="00DB07B4"/>
    <w:rsid w:val="00DB0EED"/>
    <w:rsid w:val="00DB52F4"/>
    <w:rsid w:val="00DB6D7D"/>
    <w:rsid w:val="00DC0ECF"/>
    <w:rsid w:val="00DC3AD7"/>
    <w:rsid w:val="00DC4118"/>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63A9"/>
    <w:rsid w:val="00E42402"/>
    <w:rsid w:val="00E42A5F"/>
    <w:rsid w:val="00E44114"/>
    <w:rsid w:val="00E44B66"/>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E13D0"/>
    <w:rsid w:val="00EE1BE9"/>
    <w:rsid w:val="00EE3AA1"/>
    <w:rsid w:val="00EE513B"/>
    <w:rsid w:val="00EE5930"/>
    <w:rsid w:val="00EE7C63"/>
    <w:rsid w:val="00EF00E4"/>
    <w:rsid w:val="00EF271A"/>
    <w:rsid w:val="00EF2CE3"/>
    <w:rsid w:val="00EF46D2"/>
    <w:rsid w:val="00EF4E35"/>
    <w:rsid w:val="00F027CB"/>
    <w:rsid w:val="00F027E8"/>
    <w:rsid w:val="00F036E6"/>
    <w:rsid w:val="00F075E3"/>
    <w:rsid w:val="00F137B6"/>
    <w:rsid w:val="00F1405E"/>
    <w:rsid w:val="00F164D4"/>
    <w:rsid w:val="00F20DEE"/>
    <w:rsid w:val="00F21CA2"/>
    <w:rsid w:val="00F22164"/>
    <w:rsid w:val="00F24383"/>
    <w:rsid w:val="00F250C8"/>
    <w:rsid w:val="00F255EF"/>
    <w:rsid w:val="00F2729D"/>
    <w:rsid w:val="00F30A20"/>
    <w:rsid w:val="00F42372"/>
    <w:rsid w:val="00F431DD"/>
    <w:rsid w:val="00F46556"/>
    <w:rsid w:val="00F5033B"/>
    <w:rsid w:val="00F54C37"/>
    <w:rsid w:val="00F5778C"/>
    <w:rsid w:val="00F63306"/>
    <w:rsid w:val="00F66E9A"/>
    <w:rsid w:val="00F738B6"/>
    <w:rsid w:val="00F7719B"/>
    <w:rsid w:val="00F775D7"/>
    <w:rsid w:val="00F84550"/>
    <w:rsid w:val="00F849EF"/>
    <w:rsid w:val="00F9176C"/>
    <w:rsid w:val="00F91DF0"/>
    <w:rsid w:val="00F96D11"/>
    <w:rsid w:val="00FA02F2"/>
    <w:rsid w:val="00FA11A7"/>
    <w:rsid w:val="00FA125C"/>
    <w:rsid w:val="00FA1789"/>
    <w:rsid w:val="00FA2911"/>
    <w:rsid w:val="00FB0C96"/>
    <w:rsid w:val="00FB4538"/>
    <w:rsid w:val="00FB5D93"/>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0EBD"/>
    <w:rsid w:val="00FE1EDA"/>
    <w:rsid w:val="00FE4DD6"/>
    <w:rsid w:val="00FE4E6E"/>
    <w:rsid w:val="00FE78B5"/>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E11B9"/>
  <w15:docId w15:val="{1DB7E32E-B6C6-45E1-91C9-76BC757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50C21"/>
    <w:pPr>
      <w:ind w:left="720"/>
      <w:contextualSpacing/>
    </w:pPr>
  </w:style>
  <w:style w:type="paragraph" w:styleId="a5">
    <w:name w:val="header"/>
    <w:basedOn w:val="a"/>
    <w:link w:val="a6"/>
    <w:uiPriority w:val="99"/>
    <w:unhideWhenUsed/>
    <w:rsid w:val="00F027E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027E8"/>
  </w:style>
  <w:style w:type="paragraph" w:styleId="a7">
    <w:name w:val="footer"/>
    <w:basedOn w:val="a"/>
    <w:link w:val="a8"/>
    <w:uiPriority w:val="99"/>
    <w:unhideWhenUsed/>
    <w:rsid w:val="00F027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027E8"/>
  </w:style>
  <w:style w:type="character" w:styleId="a9">
    <w:name w:val="annotation reference"/>
    <w:basedOn w:val="a0"/>
    <w:uiPriority w:val="99"/>
    <w:semiHidden/>
    <w:unhideWhenUsed/>
    <w:rsid w:val="00FC5BCD"/>
    <w:rPr>
      <w:sz w:val="16"/>
      <w:szCs w:val="16"/>
    </w:rPr>
  </w:style>
  <w:style w:type="paragraph" w:styleId="aa">
    <w:name w:val="annotation text"/>
    <w:basedOn w:val="a"/>
    <w:link w:val="ab"/>
    <w:uiPriority w:val="99"/>
    <w:semiHidden/>
    <w:unhideWhenUsed/>
    <w:rsid w:val="00FC5BCD"/>
    <w:pPr>
      <w:spacing w:line="240" w:lineRule="auto"/>
    </w:pPr>
    <w:rPr>
      <w:sz w:val="20"/>
      <w:szCs w:val="20"/>
    </w:rPr>
  </w:style>
  <w:style w:type="character" w:customStyle="1" w:styleId="ab">
    <w:name w:val="Текст примечания Знак"/>
    <w:basedOn w:val="a0"/>
    <w:link w:val="aa"/>
    <w:uiPriority w:val="99"/>
    <w:semiHidden/>
    <w:rsid w:val="00FC5BCD"/>
    <w:rPr>
      <w:sz w:val="20"/>
      <w:szCs w:val="20"/>
    </w:rPr>
  </w:style>
  <w:style w:type="paragraph" w:styleId="ac">
    <w:name w:val="annotation subject"/>
    <w:basedOn w:val="aa"/>
    <w:next w:val="aa"/>
    <w:link w:val="ad"/>
    <w:uiPriority w:val="99"/>
    <w:semiHidden/>
    <w:unhideWhenUsed/>
    <w:rsid w:val="00FC5BCD"/>
    <w:rPr>
      <w:b/>
      <w:bCs/>
    </w:rPr>
  </w:style>
  <w:style w:type="character" w:customStyle="1" w:styleId="ad">
    <w:name w:val="Тема примечания Знак"/>
    <w:basedOn w:val="ab"/>
    <w:link w:val="ac"/>
    <w:uiPriority w:val="99"/>
    <w:semiHidden/>
    <w:rsid w:val="00FC5BCD"/>
    <w:rPr>
      <w:b/>
      <w:bCs/>
      <w:sz w:val="20"/>
      <w:szCs w:val="20"/>
    </w:rPr>
  </w:style>
  <w:style w:type="paragraph" w:styleId="ae">
    <w:name w:val="Balloon Text"/>
    <w:basedOn w:val="a"/>
    <w:link w:val="af"/>
    <w:uiPriority w:val="99"/>
    <w:semiHidden/>
    <w:unhideWhenUsed/>
    <w:rsid w:val="00FC5BC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C5BCD"/>
    <w:rPr>
      <w:rFonts w:ascii="Tahoma" w:hAnsi="Tahoma" w:cs="Tahoma"/>
      <w:sz w:val="16"/>
      <w:szCs w:val="16"/>
    </w:rPr>
  </w:style>
  <w:style w:type="character" w:styleId="af0">
    <w:name w:val="Hyperlink"/>
    <w:basedOn w:val="a0"/>
    <w:uiPriority w:val="99"/>
    <w:unhideWhenUsed/>
    <w:rsid w:val="007B1586"/>
    <w:rPr>
      <w:color w:val="0000FF" w:themeColor="hyperlink"/>
      <w:u w:val="single"/>
    </w:rPr>
  </w:style>
  <w:style w:type="table" w:styleId="af1">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13D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Абзац списка Знак"/>
    <w:basedOn w:val="a0"/>
    <w:link w:val="a3"/>
    <w:uiPriority w:val="34"/>
    <w:locked/>
    <w:rsid w:val="00274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FD950-9582-4F8E-992E-B83332AFB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3105</Words>
  <Characters>17703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Габдульбаров Роман Эдуардович</cp:lastModifiedBy>
  <cp:revision>4</cp:revision>
  <cp:lastPrinted>2013-07-29T06:22:00Z</cp:lastPrinted>
  <dcterms:created xsi:type="dcterms:W3CDTF">2022-05-26T10:07:00Z</dcterms:created>
  <dcterms:modified xsi:type="dcterms:W3CDTF">2024-05-20T12:40:00Z</dcterms:modified>
</cp:coreProperties>
</file>